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26711" w14:textId="2E922B9A" w:rsidR="00C13638" w:rsidRDefault="00B70778">
      <w:pPr>
        <w:spacing w:before="90"/>
        <w:ind w:left="1395" w:right="1395"/>
        <w:jc w:val="center"/>
        <w:rPr>
          <w:b/>
          <w:sz w:val="29"/>
        </w:rPr>
      </w:pPr>
      <w:r>
        <w:rPr>
          <w:noProof/>
        </w:rPr>
        <w:drawing>
          <wp:anchor distT="0" distB="0" distL="114300" distR="114300" simplePos="0" relativeHeight="487590912" behindDoc="0" locked="0" layoutInCell="1" allowOverlap="1" wp14:anchorId="316E1406" wp14:editId="667C6B89">
            <wp:simplePos x="0" y="0"/>
            <wp:positionH relativeFrom="column">
              <wp:posOffset>5227497</wp:posOffset>
            </wp:positionH>
            <wp:positionV relativeFrom="paragraph">
              <wp:posOffset>-51467</wp:posOffset>
            </wp:positionV>
            <wp:extent cx="850900" cy="781685"/>
            <wp:effectExtent l="0" t="0" r="6350" b="0"/>
            <wp:wrapThrough wrapText="bothSides">
              <wp:wrapPolygon edited="0">
                <wp:start x="0" y="0"/>
                <wp:lineTo x="0" y="21056"/>
                <wp:lineTo x="21278" y="21056"/>
                <wp:lineTo x="21278" y="0"/>
                <wp:lineTo x="0" y="0"/>
              </wp:wrapPolygon>
            </wp:wrapThrough>
            <wp:docPr id="1481365509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AB5125D9-8444-4E54-8F37-E5F99FC6361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extLst>
                        <a:ext uri="{FF2B5EF4-FFF2-40B4-BE49-F238E27FC236}">
                          <a16:creationId xmlns:a16="http://schemas.microsoft.com/office/drawing/2014/main" id="{AB5125D9-8444-4E54-8F37-E5F99FC63616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0" cy="781685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F926881" wp14:editId="38F15D2A">
                <wp:simplePos x="0" y="0"/>
                <wp:positionH relativeFrom="page">
                  <wp:posOffset>891412</wp:posOffset>
                </wp:positionH>
                <wp:positionV relativeFrom="paragraph">
                  <wp:posOffset>285317</wp:posOffset>
                </wp:positionV>
                <wp:extent cx="599567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95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95670">
                              <a:moveTo>
                                <a:pt x="0" y="0"/>
                              </a:moveTo>
                              <a:lnTo>
                                <a:pt x="5995664" y="0"/>
                              </a:lnTo>
                            </a:path>
                          </a:pathLst>
                        </a:custGeom>
                        <a:ln w="61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73F8A5" id="Graphic 3" o:spid="_x0000_s1026" style="position:absolute;margin-left:70.2pt;margin-top:22.45pt;width:472.1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95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" path="m,l5995664,e" filled="f" strokeweight=".16953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w w:val="105"/>
          <w:sz w:val="29"/>
        </w:rPr>
        <w:t>Request</w:t>
      </w:r>
      <w:r>
        <w:rPr>
          <w:b/>
          <w:spacing w:val="-3"/>
          <w:w w:val="105"/>
          <w:sz w:val="29"/>
        </w:rPr>
        <w:t xml:space="preserve"> </w:t>
      </w:r>
      <w:r>
        <w:rPr>
          <w:b/>
          <w:w w:val="105"/>
          <w:sz w:val="29"/>
        </w:rPr>
        <w:t>for</w:t>
      </w:r>
      <w:r>
        <w:rPr>
          <w:b/>
          <w:spacing w:val="-10"/>
          <w:w w:val="105"/>
          <w:sz w:val="29"/>
        </w:rPr>
        <w:t xml:space="preserve"> </w:t>
      </w:r>
      <w:r>
        <w:rPr>
          <w:b/>
          <w:spacing w:val="-2"/>
          <w:w w:val="105"/>
          <w:sz w:val="29"/>
        </w:rPr>
        <w:t>Proposal</w:t>
      </w:r>
    </w:p>
    <w:p w14:paraId="352CF67D" w14:textId="77777777" w:rsidR="00DF19B5" w:rsidRDefault="003C1D6C">
      <w:pPr>
        <w:spacing w:before="11" w:line="249" w:lineRule="auto"/>
        <w:ind w:left="1368" w:right="1395"/>
        <w:jc w:val="center"/>
        <w:rPr>
          <w:b/>
          <w:w w:val="105"/>
          <w:sz w:val="29"/>
        </w:rPr>
      </w:pPr>
      <w:r>
        <w:rPr>
          <w:b/>
          <w:w w:val="105"/>
          <w:sz w:val="29"/>
        </w:rPr>
        <w:t>Opioid</w:t>
      </w:r>
      <w:r>
        <w:rPr>
          <w:b/>
          <w:spacing w:val="-22"/>
          <w:w w:val="105"/>
          <w:sz w:val="29"/>
        </w:rPr>
        <w:t xml:space="preserve"> </w:t>
      </w:r>
      <w:r>
        <w:rPr>
          <w:b/>
          <w:w w:val="105"/>
          <w:sz w:val="29"/>
        </w:rPr>
        <w:t>Funds,</w:t>
      </w:r>
      <w:r>
        <w:rPr>
          <w:b/>
          <w:spacing w:val="-21"/>
          <w:w w:val="105"/>
          <w:sz w:val="29"/>
        </w:rPr>
        <w:t xml:space="preserve"> </w:t>
      </w:r>
      <w:r w:rsidR="00B70778">
        <w:rPr>
          <w:b/>
          <w:w w:val="105"/>
          <w:sz w:val="29"/>
        </w:rPr>
        <w:t>Aberdeen</w:t>
      </w:r>
      <w:r>
        <w:rPr>
          <w:b/>
          <w:spacing w:val="-21"/>
          <w:w w:val="105"/>
          <w:sz w:val="29"/>
        </w:rPr>
        <w:t xml:space="preserve"> </w:t>
      </w:r>
      <w:r>
        <w:rPr>
          <w:b/>
          <w:w w:val="105"/>
          <w:sz w:val="29"/>
        </w:rPr>
        <w:t xml:space="preserve">Washington </w:t>
      </w:r>
    </w:p>
    <w:p w14:paraId="5F926712" w14:textId="0CD1496B" w:rsidR="00C13638" w:rsidRDefault="00584E53">
      <w:pPr>
        <w:spacing w:before="11" w:line="249" w:lineRule="auto"/>
        <w:ind w:left="1368" w:right="1395"/>
        <w:jc w:val="center"/>
        <w:rPr>
          <w:b/>
          <w:sz w:val="29"/>
        </w:rPr>
      </w:pPr>
      <w:r>
        <w:rPr>
          <w:b/>
          <w:w w:val="105"/>
          <w:sz w:val="29"/>
        </w:rPr>
        <w:t>February 24</w:t>
      </w:r>
      <w:r w:rsidR="003C1D6C">
        <w:rPr>
          <w:b/>
          <w:w w:val="105"/>
          <w:sz w:val="29"/>
        </w:rPr>
        <w:t>, 202</w:t>
      </w:r>
      <w:r>
        <w:rPr>
          <w:b/>
          <w:w w:val="105"/>
          <w:sz w:val="29"/>
        </w:rPr>
        <w:t>5</w:t>
      </w:r>
    </w:p>
    <w:p w14:paraId="5F926713" w14:textId="77777777" w:rsidR="00C13638" w:rsidRDefault="003C1D6C">
      <w:pPr>
        <w:pStyle w:val="Heading1"/>
        <w:spacing w:before="248"/>
        <w:ind w:left="154"/>
      </w:pPr>
      <w:r>
        <w:rPr>
          <w:color w:val="3B0587"/>
          <w:spacing w:val="-2"/>
          <w:w w:val="105"/>
        </w:rPr>
        <w:t>Overview</w:t>
      </w:r>
    </w:p>
    <w:p w14:paraId="5F926714" w14:textId="6E5A2A38" w:rsidR="00C13638" w:rsidRDefault="00DF19B5">
      <w:pPr>
        <w:pStyle w:val="BodyText"/>
        <w:spacing w:before="37" w:line="271" w:lineRule="auto"/>
        <w:ind w:left="148" w:hanging="2"/>
      </w:pPr>
      <w:r>
        <w:rPr>
          <w:w w:val="110"/>
        </w:rPr>
        <w:t>The city of Aberdeen</w:t>
      </w:r>
      <w:r>
        <w:rPr>
          <w:spacing w:val="-4"/>
          <w:w w:val="110"/>
        </w:rPr>
        <w:t xml:space="preserve"> </w:t>
      </w:r>
      <w:r>
        <w:rPr>
          <w:w w:val="110"/>
        </w:rPr>
        <w:t>is</w:t>
      </w:r>
      <w:r>
        <w:rPr>
          <w:spacing w:val="-9"/>
          <w:w w:val="110"/>
        </w:rPr>
        <w:t xml:space="preserve"> </w:t>
      </w:r>
      <w:r>
        <w:rPr>
          <w:w w:val="110"/>
        </w:rPr>
        <w:t>issuing this</w:t>
      </w:r>
      <w:r>
        <w:rPr>
          <w:spacing w:val="-9"/>
          <w:w w:val="110"/>
        </w:rPr>
        <w:t xml:space="preserve"> </w:t>
      </w:r>
      <w:r>
        <w:rPr>
          <w:w w:val="110"/>
        </w:rPr>
        <w:t>Request for Proposals</w:t>
      </w:r>
      <w:r>
        <w:rPr>
          <w:spacing w:val="-9"/>
          <w:w w:val="110"/>
        </w:rPr>
        <w:t xml:space="preserve"> </w:t>
      </w:r>
      <w:r>
        <w:rPr>
          <w:w w:val="110"/>
        </w:rPr>
        <w:t>(RFP) to</w:t>
      </w:r>
      <w:r>
        <w:rPr>
          <w:spacing w:val="40"/>
          <w:w w:val="110"/>
        </w:rPr>
        <w:t xml:space="preserve"> </w:t>
      </w:r>
      <w:r>
        <w:rPr>
          <w:w w:val="110"/>
        </w:rPr>
        <w:t>obtain</w:t>
      </w:r>
      <w:r>
        <w:rPr>
          <w:spacing w:val="-2"/>
          <w:w w:val="110"/>
        </w:rPr>
        <w:t xml:space="preserve"> </w:t>
      </w:r>
      <w:r>
        <w:rPr>
          <w:w w:val="110"/>
        </w:rPr>
        <w:t>proposals</w:t>
      </w:r>
      <w:r>
        <w:rPr>
          <w:spacing w:val="-2"/>
          <w:w w:val="110"/>
        </w:rPr>
        <w:t xml:space="preserve"> </w:t>
      </w:r>
      <w:r>
        <w:rPr>
          <w:w w:val="110"/>
        </w:rPr>
        <w:t xml:space="preserve">for </w:t>
      </w:r>
      <w:r>
        <w:rPr>
          <w:w w:val="115"/>
        </w:rPr>
        <w:t>utilization of funds paid by</w:t>
      </w:r>
      <w:r>
        <w:rPr>
          <w:spacing w:val="-15"/>
          <w:w w:val="115"/>
        </w:rPr>
        <w:t xml:space="preserve"> </w:t>
      </w:r>
      <w:r>
        <w:rPr>
          <w:w w:val="115"/>
        </w:rPr>
        <w:t>the</w:t>
      </w:r>
      <w:r>
        <w:rPr>
          <w:spacing w:val="-11"/>
          <w:w w:val="115"/>
        </w:rPr>
        <w:t xml:space="preserve"> </w:t>
      </w:r>
      <w:r>
        <w:rPr>
          <w:w w:val="115"/>
        </w:rPr>
        <w:t>settling opioid distributors in Washington State.</w:t>
      </w:r>
    </w:p>
    <w:p w14:paraId="5F926715" w14:textId="16EB6F79" w:rsidR="00C13638" w:rsidRDefault="00DF19B5">
      <w:pPr>
        <w:pStyle w:val="BodyText"/>
        <w:spacing w:before="153" w:line="268" w:lineRule="auto"/>
        <w:ind w:left="146" w:right="206"/>
      </w:pPr>
      <w:r>
        <w:rPr>
          <w:w w:val="115"/>
        </w:rPr>
        <w:t>The city of Aberdeen will</w:t>
      </w:r>
      <w:r>
        <w:rPr>
          <w:spacing w:val="-11"/>
          <w:w w:val="115"/>
        </w:rPr>
        <w:t xml:space="preserve"> </w:t>
      </w:r>
      <w:r>
        <w:rPr>
          <w:w w:val="115"/>
        </w:rPr>
        <w:t>select applicants in</w:t>
      </w:r>
      <w:r>
        <w:rPr>
          <w:spacing w:val="-4"/>
          <w:w w:val="115"/>
        </w:rPr>
        <w:t xml:space="preserve"> </w:t>
      </w:r>
      <w:r>
        <w:rPr>
          <w:w w:val="115"/>
        </w:rPr>
        <w:t>cooperation and collaboration with the</w:t>
      </w:r>
      <w:r w:rsidR="00CC7D7B">
        <w:rPr>
          <w:w w:val="115"/>
        </w:rPr>
        <w:t xml:space="preserve"> city of Aberdeen </w:t>
      </w:r>
      <w:r>
        <w:rPr>
          <w:spacing w:val="-2"/>
          <w:w w:val="115"/>
        </w:rPr>
        <w:t>Opioid</w:t>
      </w:r>
      <w:r>
        <w:rPr>
          <w:spacing w:val="-4"/>
          <w:w w:val="115"/>
        </w:rPr>
        <w:t xml:space="preserve"> </w:t>
      </w:r>
      <w:r>
        <w:rPr>
          <w:spacing w:val="-2"/>
          <w:w w:val="115"/>
        </w:rPr>
        <w:t>Abatement Council</w:t>
      </w:r>
      <w:r>
        <w:rPr>
          <w:spacing w:val="-20"/>
          <w:w w:val="115"/>
        </w:rPr>
        <w:t xml:space="preserve"> </w:t>
      </w:r>
      <w:r>
        <w:rPr>
          <w:spacing w:val="-2"/>
          <w:w w:val="115"/>
        </w:rPr>
        <w:t>(OAC).</w:t>
      </w:r>
      <w:r>
        <w:rPr>
          <w:spacing w:val="36"/>
          <w:w w:val="115"/>
        </w:rPr>
        <w:t xml:space="preserve"> </w:t>
      </w:r>
      <w:r>
        <w:rPr>
          <w:spacing w:val="-2"/>
          <w:w w:val="115"/>
        </w:rPr>
        <w:t>Each</w:t>
      </w:r>
      <w:r>
        <w:rPr>
          <w:spacing w:val="-3"/>
          <w:w w:val="115"/>
        </w:rPr>
        <w:t xml:space="preserve"> </w:t>
      </w:r>
      <w:r>
        <w:rPr>
          <w:spacing w:val="-2"/>
          <w:w w:val="115"/>
        </w:rPr>
        <w:t>proposal</w:t>
      </w:r>
      <w:r>
        <w:rPr>
          <w:spacing w:val="-12"/>
          <w:w w:val="115"/>
        </w:rPr>
        <w:t xml:space="preserve"> </w:t>
      </w:r>
      <w:r>
        <w:rPr>
          <w:spacing w:val="-2"/>
          <w:w w:val="115"/>
        </w:rPr>
        <w:t>will</w:t>
      </w:r>
      <w:r>
        <w:rPr>
          <w:spacing w:val="-19"/>
          <w:w w:val="115"/>
        </w:rPr>
        <w:t xml:space="preserve"> </w:t>
      </w:r>
      <w:r>
        <w:rPr>
          <w:spacing w:val="-2"/>
          <w:w w:val="115"/>
        </w:rPr>
        <w:t>be</w:t>
      </w:r>
      <w:r>
        <w:rPr>
          <w:spacing w:val="-28"/>
          <w:w w:val="115"/>
        </w:rPr>
        <w:t xml:space="preserve"> </w:t>
      </w:r>
      <w:r>
        <w:rPr>
          <w:spacing w:val="-2"/>
          <w:w w:val="115"/>
        </w:rPr>
        <w:t xml:space="preserve">reviewed for alignment </w:t>
      </w:r>
      <w:r>
        <w:rPr>
          <w:w w:val="115"/>
        </w:rPr>
        <w:t>with</w:t>
      </w:r>
      <w:r>
        <w:rPr>
          <w:spacing w:val="-16"/>
          <w:w w:val="115"/>
        </w:rPr>
        <w:t xml:space="preserve"> </w:t>
      </w:r>
      <w:r>
        <w:rPr>
          <w:w w:val="115"/>
        </w:rPr>
        <w:t>the</w:t>
      </w:r>
      <w:r>
        <w:rPr>
          <w:spacing w:val="-19"/>
          <w:w w:val="115"/>
        </w:rPr>
        <w:t xml:space="preserve"> </w:t>
      </w:r>
      <w:r w:rsidR="00CC7D7B">
        <w:rPr>
          <w:w w:val="115"/>
        </w:rPr>
        <w:t>city of Aberdeen</w:t>
      </w:r>
      <w:r>
        <w:rPr>
          <w:spacing w:val="-16"/>
          <w:w w:val="115"/>
        </w:rPr>
        <w:t xml:space="preserve"> </w:t>
      </w:r>
      <w:r>
        <w:rPr>
          <w:w w:val="115"/>
        </w:rPr>
        <w:t>priorities</w:t>
      </w:r>
      <w:r>
        <w:rPr>
          <w:spacing w:val="-16"/>
          <w:w w:val="115"/>
        </w:rPr>
        <w:t xml:space="preserve"> </w:t>
      </w:r>
      <w:r>
        <w:rPr>
          <w:w w:val="115"/>
        </w:rPr>
        <w:t>and</w:t>
      </w:r>
      <w:r>
        <w:rPr>
          <w:spacing w:val="-16"/>
          <w:w w:val="115"/>
        </w:rPr>
        <w:t xml:space="preserve"> </w:t>
      </w:r>
      <w:r>
        <w:rPr>
          <w:w w:val="115"/>
        </w:rPr>
        <w:t>One</w:t>
      </w:r>
      <w:r>
        <w:rPr>
          <w:spacing w:val="-16"/>
          <w:w w:val="115"/>
        </w:rPr>
        <w:t xml:space="preserve"> </w:t>
      </w:r>
      <w:r>
        <w:rPr>
          <w:w w:val="115"/>
        </w:rPr>
        <w:t>Washington</w:t>
      </w:r>
      <w:r>
        <w:rPr>
          <w:spacing w:val="-15"/>
          <w:w w:val="115"/>
        </w:rPr>
        <w:t xml:space="preserve"> </w:t>
      </w:r>
      <w:r>
        <w:rPr>
          <w:w w:val="115"/>
        </w:rPr>
        <w:t>Memorandum</w:t>
      </w:r>
      <w:r>
        <w:rPr>
          <w:spacing w:val="-5"/>
          <w:w w:val="115"/>
        </w:rPr>
        <w:t xml:space="preserve"> </w:t>
      </w:r>
      <w:r>
        <w:rPr>
          <w:w w:val="115"/>
        </w:rPr>
        <w:t>of</w:t>
      </w:r>
      <w:r>
        <w:rPr>
          <w:spacing w:val="-16"/>
          <w:w w:val="115"/>
        </w:rPr>
        <w:t xml:space="preserve"> </w:t>
      </w:r>
      <w:r>
        <w:rPr>
          <w:w w:val="115"/>
        </w:rPr>
        <w:t>Understanding</w:t>
      </w:r>
      <w:r>
        <w:rPr>
          <w:spacing w:val="-5"/>
          <w:w w:val="115"/>
        </w:rPr>
        <w:t xml:space="preserve"> </w:t>
      </w:r>
      <w:r>
        <w:rPr>
          <w:w w:val="115"/>
        </w:rPr>
        <w:t>(MOU) Between Washington Municipalities.</w:t>
      </w:r>
    </w:p>
    <w:p w14:paraId="5F926716" w14:textId="5B083B1D" w:rsidR="00C13638" w:rsidRDefault="003C1D6C">
      <w:pPr>
        <w:pStyle w:val="BodyText"/>
        <w:spacing w:before="157" w:line="271" w:lineRule="auto"/>
        <w:ind w:left="147" w:right="206" w:firstLine="5"/>
      </w:pPr>
      <w:r>
        <w:rPr>
          <w:w w:val="115"/>
        </w:rPr>
        <w:t>All</w:t>
      </w:r>
      <w:r>
        <w:rPr>
          <w:spacing w:val="-16"/>
          <w:w w:val="115"/>
        </w:rPr>
        <w:t xml:space="preserve"> </w:t>
      </w:r>
      <w:r>
        <w:rPr>
          <w:w w:val="115"/>
        </w:rPr>
        <w:t>applications</w:t>
      </w:r>
      <w:r>
        <w:rPr>
          <w:spacing w:val="-11"/>
          <w:w w:val="115"/>
        </w:rPr>
        <w:t xml:space="preserve"> </w:t>
      </w:r>
      <w:r>
        <w:rPr>
          <w:w w:val="115"/>
        </w:rPr>
        <w:t>will</w:t>
      </w:r>
      <w:r>
        <w:rPr>
          <w:spacing w:val="-19"/>
          <w:w w:val="115"/>
        </w:rPr>
        <w:t xml:space="preserve"> </w:t>
      </w:r>
      <w:r>
        <w:rPr>
          <w:w w:val="115"/>
        </w:rPr>
        <w:t>be</w:t>
      </w:r>
      <w:r>
        <w:rPr>
          <w:spacing w:val="-37"/>
          <w:w w:val="115"/>
        </w:rPr>
        <w:t xml:space="preserve"> </w:t>
      </w:r>
      <w:r>
        <w:rPr>
          <w:w w:val="115"/>
        </w:rPr>
        <w:t>considered and evaluated</w:t>
      </w:r>
      <w:r>
        <w:rPr>
          <w:spacing w:val="-3"/>
          <w:w w:val="115"/>
        </w:rPr>
        <w:t xml:space="preserve"> </w:t>
      </w:r>
      <w:r>
        <w:rPr>
          <w:w w:val="115"/>
        </w:rPr>
        <w:t>with</w:t>
      </w:r>
      <w:r>
        <w:rPr>
          <w:spacing w:val="-11"/>
          <w:w w:val="115"/>
        </w:rPr>
        <w:t xml:space="preserve"> </w:t>
      </w:r>
      <w:r>
        <w:rPr>
          <w:w w:val="115"/>
        </w:rPr>
        <w:t>consideration of</w:t>
      </w:r>
      <w:r>
        <w:rPr>
          <w:spacing w:val="-14"/>
          <w:w w:val="115"/>
        </w:rPr>
        <w:t xml:space="preserve"> </w:t>
      </w:r>
      <w:r>
        <w:rPr>
          <w:w w:val="115"/>
        </w:rPr>
        <w:t>the</w:t>
      </w:r>
      <w:r>
        <w:rPr>
          <w:spacing w:val="-7"/>
          <w:w w:val="115"/>
        </w:rPr>
        <w:t xml:space="preserve"> </w:t>
      </w:r>
      <w:r w:rsidR="002A665D">
        <w:rPr>
          <w:w w:val="115"/>
        </w:rPr>
        <w:t>city of Aberdeen</w:t>
      </w:r>
      <w:r>
        <w:rPr>
          <w:w w:val="115"/>
        </w:rPr>
        <w:t xml:space="preserve"> Opioid Fund Priorities</w:t>
      </w:r>
      <w:r w:rsidR="009E3945">
        <w:rPr>
          <w:w w:val="115"/>
        </w:rPr>
        <w:t xml:space="preserve"> (priorities are not in any specific order)</w:t>
      </w:r>
      <w:r>
        <w:rPr>
          <w:w w:val="115"/>
        </w:rPr>
        <w:t>:</w:t>
      </w:r>
    </w:p>
    <w:p w14:paraId="5F926717" w14:textId="77777777" w:rsidR="00C13638" w:rsidRDefault="003C1D6C">
      <w:pPr>
        <w:pStyle w:val="Heading4"/>
        <w:numPr>
          <w:ilvl w:val="0"/>
          <w:numId w:val="3"/>
        </w:numPr>
        <w:tabs>
          <w:tab w:val="left" w:pos="915"/>
        </w:tabs>
        <w:spacing w:before="158"/>
        <w:ind w:left="915" w:hanging="361"/>
      </w:pPr>
      <w:r>
        <w:rPr>
          <w:spacing w:val="-2"/>
          <w:w w:val="110"/>
        </w:rPr>
        <w:t>Treatment:</w:t>
      </w:r>
    </w:p>
    <w:p w14:paraId="5F926718" w14:textId="77777777" w:rsidR="00C13638" w:rsidRDefault="003C1D6C">
      <w:pPr>
        <w:pStyle w:val="ListParagraph"/>
        <w:numPr>
          <w:ilvl w:val="1"/>
          <w:numId w:val="3"/>
        </w:numPr>
        <w:tabs>
          <w:tab w:val="left" w:pos="1635"/>
          <w:tab w:val="left" w:pos="1643"/>
        </w:tabs>
        <w:spacing w:before="36" w:line="223" w:lineRule="auto"/>
        <w:ind w:left="1643" w:right="752" w:hanging="369"/>
        <w:rPr>
          <w:rFonts w:ascii="Courier New" w:hAnsi="Courier New"/>
          <w:position w:val="-1"/>
        </w:rPr>
      </w:pPr>
      <w:r>
        <w:rPr>
          <w:w w:val="110"/>
          <w:sz w:val="20"/>
        </w:rPr>
        <w:t>Treat Opioid Use Disorder (OUD):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Improve immediate access to inpatient treatment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and Detox (preference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is medically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assisted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program)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with a</w:t>
      </w:r>
    </w:p>
    <w:p w14:paraId="5F926719" w14:textId="0912D776" w:rsidR="00C13638" w:rsidRDefault="003C1D6C" w:rsidP="009E3945">
      <w:pPr>
        <w:pStyle w:val="BodyText"/>
        <w:spacing w:before="32"/>
        <w:ind w:left="1640" w:firstLine="7"/>
      </w:pPr>
      <w:r>
        <w:rPr>
          <w:w w:val="115"/>
        </w:rPr>
        <w:t>prioritization</w:t>
      </w:r>
      <w:r>
        <w:rPr>
          <w:spacing w:val="-16"/>
          <w:w w:val="115"/>
        </w:rPr>
        <w:t xml:space="preserve"> </w:t>
      </w:r>
      <w:r>
        <w:rPr>
          <w:w w:val="115"/>
        </w:rPr>
        <w:t>of</w:t>
      </w:r>
      <w:r>
        <w:rPr>
          <w:spacing w:val="-16"/>
          <w:w w:val="115"/>
        </w:rPr>
        <w:t xml:space="preserve"> </w:t>
      </w:r>
      <w:r>
        <w:rPr>
          <w:w w:val="115"/>
        </w:rPr>
        <w:t>populations</w:t>
      </w:r>
      <w:r>
        <w:rPr>
          <w:spacing w:val="-8"/>
          <w:w w:val="115"/>
        </w:rPr>
        <w:t xml:space="preserve"> </w:t>
      </w:r>
      <w:r>
        <w:rPr>
          <w:w w:val="115"/>
        </w:rPr>
        <w:t>who</w:t>
      </w:r>
      <w:r>
        <w:rPr>
          <w:spacing w:val="-16"/>
          <w:w w:val="115"/>
        </w:rPr>
        <w:t xml:space="preserve"> </w:t>
      </w:r>
      <w:r>
        <w:rPr>
          <w:w w:val="115"/>
        </w:rPr>
        <w:t>are</w:t>
      </w:r>
      <w:r>
        <w:rPr>
          <w:spacing w:val="-16"/>
          <w:w w:val="115"/>
        </w:rPr>
        <w:t xml:space="preserve"> </w:t>
      </w:r>
      <w:r>
        <w:rPr>
          <w:w w:val="115"/>
        </w:rPr>
        <w:t>unhoused</w:t>
      </w:r>
      <w:r>
        <w:rPr>
          <w:spacing w:val="-2"/>
          <w:w w:val="115"/>
        </w:rPr>
        <w:t xml:space="preserve"> </w:t>
      </w:r>
      <w:r>
        <w:rPr>
          <w:w w:val="115"/>
        </w:rPr>
        <w:t>and</w:t>
      </w:r>
      <w:r w:rsidR="009E3945">
        <w:rPr>
          <w:w w:val="115"/>
        </w:rPr>
        <w:t xml:space="preserve"> may be in</w:t>
      </w:r>
      <w:r>
        <w:rPr>
          <w:spacing w:val="-11"/>
          <w:w w:val="115"/>
        </w:rPr>
        <w:t xml:space="preserve"> </w:t>
      </w:r>
      <w:r w:rsidR="00944C2D">
        <w:rPr>
          <w:spacing w:val="-11"/>
          <w:w w:val="115"/>
        </w:rPr>
        <w:t xml:space="preserve">a </w:t>
      </w:r>
      <w:r>
        <w:rPr>
          <w:w w:val="115"/>
        </w:rPr>
        <w:t>re-entry</w:t>
      </w:r>
      <w:r>
        <w:rPr>
          <w:spacing w:val="-10"/>
          <w:w w:val="115"/>
        </w:rPr>
        <w:t xml:space="preserve"> </w:t>
      </w:r>
      <w:r>
        <w:rPr>
          <w:spacing w:val="-2"/>
          <w:w w:val="115"/>
        </w:rPr>
        <w:t>program.</w:t>
      </w:r>
    </w:p>
    <w:p w14:paraId="5F92671A" w14:textId="77777777" w:rsidR="00C13638" w:rsidRDefault="003C1D6C">
      <w:pPr>
        <w:pStyle w:val="ListParagraph"/>
        <w:numPr>
          <w:ilvl w:val="1"/>
          <w:numId w:val="3"/>
        </w:numPr>
        <w:tabs>
          <w:tab w:val="left" w:pos="1640"/>
        </w:tabs>
        <w:spacing w:before="33" w:line="228" w:lineRule="auto"/>
        <w:ind w:left="1640" w:right="488" w:hanging="366"/>
        <w:rPr>
          <w:rFonts w:ascii="Courier New" w:hAnsi="Courier New"/>
          <w:position w:val="-1"/>
        </w:rPr>
      </w:pPr>
      <w:r>
        <w:rPr>
          <w:w w:val="110"/>
          <w:sz w:val="20"/>
        </w:rPr>
        <w:t>Support People in Treatment and Recovery: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Improve coordination between systems to improve access to community resources and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housing.</w:t>
      </w:r>
    </w:p>
    <w:p w14:paraId="5F92671B" w14:textId="77777777" w:rsidR="00C13638" w:rsidRDefault="003C1D6C">
      <w:pPr>
        <w:pStyle w:val="Heading4"/>
        <w:numPr>
          <w:ilvl w:val="0"/>
          <w:numId w:val="3"/>
        </w:numPr>
        <w:tabs>
          <w:tab w:val="left" w:pos="920"/>
        </w:tabs>
        <w:spacing w:before="27"/>
        <w:ind w:left="920" w:hanging="365"/>
      </w:pPr>
      <w:r>
        <w:rPr>
          <w:spacing w:val="-2"/>
          <w:w w:val="110"/>
        </w:rPr>
        <w:t>Other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areas:</w:t>
      </w:r>
    </w:p>
    <w:p w14:paraId="5F92671C" w14:textId="77777777" w:rsidR="00C13638" w:rsidRDefault="003C1D6C">
      <w:pPr>
        <w:pStyle w:val="ListParagraph"/>
        <w:numPr>
          <w:ilvl w:val="1"/>
          <w:numId w:val="3"/>
        </w:numPr>
        <w:tabs>
          <w:tab w:val="left" w:pos="1643"/>
        </w:tabs>
        <w:spacing w:before="24" w:line="271" w:lineRule="exact"/>
        <w:ind w:left="1643" w:hanging="368"/>
        <w:rPr>
          <w:rFonts w:ascii="Courier New" w:hAnsi="Courier New"/>
          <w:position w:val="-1"/>
        </w:rPr>
      </w:pPr>
      <w:r>
        <w:rPr>
          <w:w w:val="105"/>
          <w:sz w:val="20"/>
        </w:rPr>
        <w:t>First</w:t>
      </w:r>
      <w:r>
        <w:rPr>
          <w:spacing w:val="5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Responders:</w:t>
      </w:r>
    </w:p>
    <w:p w14:paraId="5F92671D" w14:textId="77777777" w:rsidR="00C13638" w:rsidRDefault="003C1D6C">
      <w:pPr>
        <w:pStyle w:val="ListParagraph"/>
        <w:numPr>
          <w:ilvl w:val="2"/>
          <w:numId w:val="3"/>
        </w:numPr>
        <w:tabs>
          <w:tab w:val="left" w:pos="2362"/>
          <w:tab w:val="left" w:pos="2365"/>
        </w:tabs>
        <w:spacing w:line="244" w:lineRule="auto"/>
        <w:ind w:right="176" w:hanging="370"/>
        <w:rPr>
          <w:sz w:val="20"/>
        </w:rPr>
      </w:pPr>
      <w:r>
        <w:rPr>
          <w:w w:val="115"/>
          <w:sz w:val="20"/>
        </w:rPr>
        <w:t>Current</w:t>
      </w:r>
      <w:r>
        <w:rPr>
          <w:spacing w:val="-9"/>
          <w:w w:val="115"/>
          <w:sz w:val="20"/>
        </w:rPr>
        <w:t xml:space="preserve"> </w:t>
      </w:r>
      <w:r>
        <w:rPr>
          <w:w w:val="115"/>
          <w:sz w:val="20"/>
        </w:rPr>
        <w:t>and future</w:t>
      </w:r>
      <w:r>
        <w:rPr>
          <w:spacing w:val="-11"/>
          <w:w w:val="115"/>
          <w:sz w:val="20"/>
        </w:rPr>
        <w:t xml:space="preserve"> </w:t>
      </w:r>
      <w:r>
        <w:rPr>
          <w:w w:val="115"/>
          <w:sz w:val="20"/>
        </w:rPr>
        <w:t>law</w:t>
      </w:r>
      <w:r>
        <w:rPr>
          <w:spacing w:val="-2"/>
          <w:w w:val="115"/>
          <w:sz w:val="20"/>
        </w:rPr>
        <w:t xml:space="preserve"> </w:t>
      </w:r>
      <w:r>
        <w:rPr>
          <w:w w:val="115"/>
          <w:sz w:val="20"/>
        </w:rPr>
        <w:t>enforcement expenditures</w:t>
      </w:r>
      <w:r>
        <w:rPr>
          <w:spacing w:val="-5"/>
          <w:w w:val="115"/>
          <w:sz w:val="20"/>
        </w:rPr>
        <w:t xml:space="preserve"> </w:t>
      </w:r>
      <w:r>
        <w:rPr>
          <w:w w:val="115"/>
          <w:sz w:val="20"/>
        </w:rPr>
        <w:t>relating</w:t>
      </w:r>
      <w:r>
        <w:rPr>
          <w:spacing w:val="-13"/>
          <w:w w:val="115"/>
          <w:sz w:val="20"/>
        </w:rPr>
        <w:t xml:space="preserve"> </w:t>
      </w:r>
      <w:r>
        <w:rPr>
          <w:w w:val="115"/>
          <w:sz w:val="20"/>
        </w:rPr>
        <w:t>to</w:t>
      </w:r>
      <w:r>
        <w:rPr>
          <w:spacing w:val="-13"/>
          <w:w w:val="115"/>
          <w:sz w:val="20"/>
        </w:rPr>
        <w:t xml:space="preserve"> </w:t>
      </w:r>
      <w:r>
        <w:rPr>
          <w:w w:val="115"/>
          <w:sz w:val="20"/>
        </w:rPr>
        <w:t>the</w:t>
      </w:r>
      <w:r>
        <w:rPr>
          <w:spacing w:val="-16"/>
          <w:w w:val="115"/>
          <w:sz w:val="20"/>
        </w:rPr>
        <w:t xml:space="preserve"> </w:t>
      </w:r>
      <w:r>
        <w:rPr>
          <w:w w:val="115"/>
          <w:sz w:val="20"/>
        </w:rPr>
        <w:t xml:space="preserve">opioid </w:t>
      </w:r>
      <w:r>
        <w:rPr>
          <w:spacing w:val="-2"/>
          <w:w w:val="115"/>
          <w:sz w:val="20"/>
        </w:rPr>
        <w:t>epidemic.</w:t>
      </w:r>
    </w:p>
    <w:p w14:paraId="5F92671E" w14:textId="77777777" w:rsidR="00C13638" w:rsidRDefault="003C1D6C">
      <w:pPr>
        <w:pStyle w:val="ListParagraph"/>
        <w:numPr>
          <w:ilvl w:val="2"/>
          <w:numId w:val="3"/>
        </w:numPr>
        <w:tabs>
          <w:tab w:val="left" w:pos="2365"/>
        </w:tabs>
        <w:spacing w:before="24" w:line="256" w:lineRule="auto"/>
        <w:ind w:right="373"/>
        <w:rPr>
          <w:sz w:val="20"/>
        </w:rPr>
      </w:pPr>
      <w:r>
        <w:rPr>
          <w:w w:val="115"/>
          <w:sz w:val="20"/>
        </w:rPr>
        <w:t>Educate law enforcement or</w:t>
      </w:r>
      <w:r>
        <w:rPr>
          <w:spacing w:val="-4"/>
          <w:w w:val="115"/>
          <w:sz w:val="20"/>
        </w:rPr>
        <w:t xml:space="preserve"> </w:t>
      </w:r>
      <w:r>
        <w:rPr>
          <w:w w:val="115"/>
          <w:sz w:val="20"/>
        </w:rPr>
        <w:t>other first responders regarding appropriate practices</w:t>
      </w:r>
      <w:r>
        <w:rPr>
          <w:spacing w:val="-5"/>
          <w:w w:val="115"/>
          <w:sz w:val="20"/>
        </w:rPr>
        <w:t xml:space="preserve"> </w:t>
      </w:r>
      <w:r>
        <w:rPr>
          <w:w w:val="115"/>
          <w:sz w:val="20"/>
        </w:rPr>
        <w:t>and precautions when</w:t>
      </w:r>
      <w:r>
        <w:rPr>
          <w:spacing w:val="-4"/>
          <w:w w:val="115"/>
          <w:sz w:val="20"/>
        </w:rPr>
        <w:t xml:space="preserve"> </w:t>
      </w:r>
      <w:r>
        <w:rPr>
          <w:w w:val="115"/>
          <w:sz w:val="20"/>
        </w:rPr>
        <w:t>dealing with</w:t>
      </w:r>
      <w:r>
        <w:rPr>
          <w:spacing w:val="-7"/>
          <w:w w:val="115"/>
          <w:sz w:val="20"/>
        </w:rPr>
        <w:t xml:space="preserve"> </w:t>
      </w:r>
      <w:r>
        <w:rPr>
          <w:w w:val="115"/>
          <w:sz w:val="20"/>
        </w:rPr>
        <w:t>fentanyl</w:t>
      </w:r>
      <w:r>
        <w:rPr>
          <w:spacing w:val="-13"/>
          <w:w w:val="115"/>
          <w:sz w:val="20"/>
        </w:rPr>
        <w:t xml:space="preserve"> </w:t>
      </w:r>
      <w:r>
        <w:rPr>
          <w:w w:val="115"/>
          <w:sz w:val="20"/>
        </w:rPr>
        <w:t>or other drugs.</w:t>
      </w:r>
    </w:p>
    <w:p w14:paraId="5F92671F" w14:textId="77777777" w:rsidR="00C13638" w:rsidRDefault="003C1D6C">
      <w:pPr>
        <w:pStyle w:val="ListParagraph"/>
        <w:numPr>
          <w:ilvl w:val="1"/>
          <w:numId w:val="3"/>
        </w:numPr>
        <w:tabs>
          <w:tab w:val="left" w:pos="1643"/>
        </w:tabs>
        <w:spacing w:before="10" w:line="244" w:lineRule="auto"/>
        <w:ind w:left="1643" w:right="239" w:hanging="369"/>
        <w:rPr>
          <w:rFonts w:ascii="Courier New" w:hAnsi="Courier New"/>
        </w:rPr>
      </w:pPr>
      <w:r>
        <w:rPr>
          <w:w w:val="115"/>
          <w:position w:val="2"/>
          <w:sz w:val="20"/>
        </w:rPr>
        <w:t>Leadership,</w:t>
      </w:r>
      <w:r>
        <w:rPr>
          <w:spacing w:val="-2"/>
          <w:w w:val="115"/>
          <w:position w:val="2"/>
          <w:sz w:val="20"/>
        </w:rPr>
        <w:t xml:space="preserve"> </w:t>
      </w:r>
      <w:r>
        <w:rPr>
          <w:w w:val="115"/>
          <w:position w:val="2"/>
          <w:sz w:val="20"/>
        </w:rPr>
        <w:t>planning and coordination:</w:t>
      </w:r>
      <w:r>
        <w:rPr>
          <w:spacing w:val="40"/>
          <w:w w:val="115"/>
          <w:position w:val="2"/>
          <w:sz w:val="20"/>
        </w:rPr>
        <w:t xml:space="preserve"> </w:t>
      </w:r>
      <w:r>
        <w:rPr>
          <w:w w:val="115"/>
          <w:position w:val="2"/>
          <w:sz w:val="20"/>
        </w:rPr>
        <w:t>Invest in infrastructure</w:t>
      </w:r>
      <w:r>
        <w:rPr>
          <w:spacing w:val="-17"/>
          <w:w w:val="115"/>
          <w:position w:val="2"/>
          <w:sz w:val="20"/>
        </w:rPr>
        <w:t xml:space="preserve"> </w:t>
      </w:r>
      <w:r>
        <w:rPr>
          <w:w w:val="115"/>
          <w:position w:val="2"/>
          <w:sz w:val="20"/>
        </w:rPr>
        <w:t>or</w:t>
      </w:r>
      <w:r>
        <w:rPr>
          <w:spacing w:val="-13"/>
          <w:w w:val="115"/>
          <w:position w:val="2"/>
          <w:sz w:val="20"/>
        </w:rPr>
        <w:t xml:space="preserve"> </w:t>
      </w:r>
      <w:r>
        <w:rPr>
          <w:w w:val="115"/>
          <w:position w:val="2"/>
          <w:sz w:val="20"/>
        </w:rPr>
        <w:t xml:space="preserve">staffing at </w:t>
      </w:r>
      <w:r>
        <w:rPr>
          <w:w w:val="115"/>
          <w:sz w:val="20"/>
        </w:rPr>
        <w:t>government or not-for-profit</w:t>
      </w:r>
      <w:r>
        <w:rPr>
          <w:spacing w:val="-10"/>
          <w:w w:val="115"/>
          <w:sz w:val="20"/>
        </w:rPr>
        <w:t xml:space="preserve"> </w:t>
      </w:r>
      <w:r>
        <w:rPr>
          <w:w w:val="115"/>
          <w:sz w:val="20"/>
        </w:rPr>
        <w:t>agencies</w:t>
      </w:r>
      <w:r>
        <w:rPr>
          <w:spacing w:val="-3"/>
          <w:w w:val="115"/>
          <w:sz w:val="20"/>
        </w:rPr>
        <w:t xml:space="preserve"> </w:t>
      </w:r>
      <w:r>
        <w:rPr>
          <w:w w:val="115"/>
          <w:sz w:val="20"/>
        </w:rPr>
        <w:t>to support collaborative,</w:t>
      </w:r>
      <w:r>
        <w:rPr>
          <w:spacing w:val="-31"/>
          <w:w w:val="115"/>
          <w:sz w:val="20"/>
        </w:rPr>
        <w:t xml:space="preserve"> </w:t>
      </w:r>
      <w:r>
        <w:rPr>
          <w:w w:val="115"/>
          <w:sz w:val="20"/>
        </w:rPr>
        <w:t>cross-system coordination</w:t>
      </w:r>
      <w:r>
        <w:rPr>
          <w:spacing w:val="-16"/>
          <w:w w:val="115"/>
          <w:sz w:val="20"/>
        </w:rPr>
        <w:t xml:space="preserve"> </w:t>
      </w:r>
      <w:r>
        <w:rPr>
          <w:w w:val="115"/>
          <w:sz w:val="20"/>
        </w:rPr>
        <w:t>with</w:t>
      </w:r>
      <w:r>
        <w:rPr>
          <w:spacing w:val="-16"/>
          <w:w w:val="115"/>
          <w:sz w:val="20"/>
        </w:rPr>
        <w:t xml:space="preserve"> </w:t>
      </w:r>
      <w:r>
        <w:rPr>
          <w:w w:val="115"/>
          <w:sz w:val="20"/>
        </w:rPr>
        <w:t>the</w:t>
      </w:r>
      <w:r>
        <w:rPr>
          <w:spacing w:val="-16"/>
          <w:w w:val="115"/>
          <w:sz w:val="20"/>
        </w:rPr>
        <w:t xml:space="preserve"> </w:t>
      </w:r>
      <w:r>
        <w:rPr>
          <w:w w:val="115"/>
          <w:sz w:val="20"/>
        </w:rPr>
        <w:t>purpose</w:t>
      </w:r>
      <w:r>
        <w:rPr>
          <w:spacing w:val="-16"/>
          <w:w w:val="115"/>
          <w:sz w:val="20"/>
        </w:rPr>
        <w:t xml:space="preserve"> </w:t>
      </w:r>
      <w:r>
        <w:rPr>
          <w:w w:val="115"/>
          <w:sz w:val="20"/>
        </w:rPr>
        <w:t>of</w:t>
      </w:r>
      <w:r>
        <w:rPr>
          <w:spacing w:val="-16"/>
          <w:w w:val="115"/>
          <w:sz w:val="20"/>
        </w:rPr>
        <w:t xml:space="preserve"> </w:t>
      </w:r>
      <w:r>
        <w:rPr>
          <w:w w:val="115"/>
          <w:sz w:val="20"/>
        </w:rPr>
        <w:t>preventing</w:t>
      </w:r>
      <w:r>
        <w:rPr>
          <w:spacing w:val="-16"/>
          <w:w w:val="115"/>
          <w:sz w:val="20"/>
        </w:rPr>
        <w:t xml:space="preserve"> </w:t>
      </w:r>
      <w:r>
        <w:rPr>
          <w:w w:val="115"/>
          <w:sz w:val="20"/>
        </w:rPr>
        <w:t>overprescribing,</w:t>
      </w:r>
      <w:r>
        <w:rPr>
          <w:spacing w:val="-33"/>
          <w:w w:val="115"/>
          <w:sz w:val="20"/>
        </w:rPr>
        <w:t xml:space="preserve"> </w:t>
      </w:r>
      <w:r>
        <w:rPr>
          <w:w w:val="115"/>
          <w:sz w:val="20"/>
        </w:rPr>
        <w:t>opioid</w:t>
      </w:r>
      <w:r>
        <w:rPr>
          <w:spacing w:val="-16"/>
          <w:w w:val="115"/>
          <w:sz w:val="20"/>
        </w:rPr>
        <w:t xml:space="preserve"> </w:t>
      </w:r>
      <w:r>
        <w:rPr>
          <w:w w:val="115"/>
          <w:sz w:val="20"/>
        </w:rPr>
        <w:t>misuse,</w:t>
      </w:r>
      <w:r>
        <w:rPr>
          <w:spacing w:val="-16"/>
          <w:w w:val="115"/>
          <w:sz w:val="20"/>
        </w:rPr>
        <w:t xml:space="preserve"> </w:t>
      </w:r>
      <w:r>
        <w:rPr>
          <w:w w:val="115"/>
          <w:sz w:val="20"/>
        </w:rPr>
        <w:t>or</w:t>
      </w:r>
    </w:p>
    <w:p w14:paraId="5F926720" w14:textId="77777777" w:rsidR="00C13638" w:rsidRDefault="003C1D6C">
      <w:pPr>
        <w:pStyle w:val="BodyText"/>
        <w:spacing w:before="22" w:line="266" w:lineRule="auto"/>
        <w:ind w:left="1643" w:firstLine="1"/>
      </w:pPr>
      <w:r>
        <w:rPr>
          <w:w w:val="115"/>
        </w:rPr>
        <w:t>opioid</w:t>
      </w:r>
      <w:r>
        <w:rPr>
          <w:spacing w:val="-16"/>
          <w:w w:val="115"/>
        </w:rPr>
        <w:t xml:space="preserve"> </w:t>
      </w:r>
      <w:r>
        <w:rPr>
          <w:w w:val="115"/>
        </w:rPr>
        <w:t>overdoses,</w:t>
      </w:r>
      <w:r>
        <w:rPr>
          <w:spacing w:val="-16"/>
          <w:w w:val="115"/>
        </w:rPr>
        <w:t xml:space="preserve"> </w:t>
      </w:r>
      <w:r>
        <w:rPr>
          <w:w w:val="115"/>
        </w:rPr>
        <w:t>treating</w:t>
      </w:r>
      <w:r>
        <w:rPr>
          <w:spacing w:val="-16"/>
          <w:w w:val="115"/>
        </w:rPr>
        <w:t xml:space="preserve"> </w:t>
      </w:r>
      <w:r>
        <w:rPr>
          <w:w w:val="115"/>
        </w:rPr>
        <w:t>those</w:t>
      </w:r>
      <w:r>
        <w:rPr>
          <w:spacing w:val="-16"/>
          <w:w w:val="115"/>
        </w:rPr>
        <w:t xml:space="preserve"> </w:t>
      </w:r>
      <w:r>
        <w:rPr>
          <w:w w:val="115"/>
        </w:rPr>
        <w:t>with</w:t>
      </w:r>
      <w:r>
        <w:rPr>
          <w:spacing w:val="-16"/>
          <w:w w:val="115"/>
        </w:rPr>
        <w:t xml:space="preserve"> </w:t>
      </w:r>
      <w:r>
        <w:rPr>
          <w:w w:val="115"/>
        </w:rPr>
        <w:t>OUD</w:t>
      </w:r>
      <w:r>
        <w:rPr>
          <w:spacing w:val="-16"/>
          <w:w w:val="115"/>
        </w:rPr>
        <w:t xml:space="preserve"> </w:t>
      </w:r>
      <w:r>
        <w:rPr>
          <w:w w:val="115"/>
        </w:rPr>
        <w:t>and</w:t>
      </w:r>
      <w:r>
        <w:rPr>
          <w:spacing w:val="5"/>
          <w:w w:val="115"/>
        </w:rPr>
        <w:t xml:space="preserve"> </w:t>
      </w:r>
      <w:r>
        <w:rPr>
          <w:w w:val="115"/>
        </w:rPr>
        <w:t>any</w:t>
      </w:r>
      <w:r>
        <w:rPr>
          <w:spacing w:val="-6"/>
          <w:w w:val="115"/>
        </w:rPr>
        <w:t xml:space="preserve"> </w:t>
      </w:r>
      <w:r>
        <w:rPr>
          <w:w w:val="115"/>
        </w:rPr>
        <w:t>co-occurring</w:t>
      </w:r>
      <w:r>
        <w:rPr>
          <w:spacing w:val="-16"/>
          <w:w w:val="115"/>
        </w:rPr>
        <w:t xml:space="preserve"> </w:t>
      </w:r>
      <w:r>
        <w:rPr>
          <w:w w:val="115"/>
        </w:rPr>
        <w:t>SUD/MH conditions,</w:t>
      </w:r>
      <w:r>
        <w:rPr>
          <w:spacing w:val="-16"/>
          <w:w w:val="115"/>
        </w:rPr>
        <w:t xml:space="preserve"> </w:t>
      </w:r>
      <w:r>
        <w:rPr>
          <w:w w:val="115"/>
        </w:rPr>
        <w:t>co-usage,</w:t>
      </w:r>
      <w:r>
        <w:rPr>
          <w:spacing w:val="-16"/>
          <w:w w:val="115"/>
        </w:rPr>
        <w:t xml:space="preserve"> </w:t>
      </w:r>
      <w:r>
        <w:rPr>
          <w:w w:val="115"/>
        </w:rPr>
        <w:t>and/or</w:t>
      </w:r>
      <w:r>
        <w:rPr>
          <w:spacing w:val="-7"/>
          <w:w w:val="115"/>
        </w:rPr>
        <w:t xml:space="preserve"> </w:t>
      </w:r>
      <w:r>
        <w:rPr>
          <w:w w:val="115"/>
        </w:rPr>
        <w:t>co-addiction,</w:t>
      </w:r>
      <w:r>
        <w:rPr>
          <w:spacing w:val="-16"/>
          <w:w w:val="115"/>
        </w:rPr>
        <w:t xml:space="preserve"> </w:t>
      </w:r>
      <w:r>
        <w:rPr>
          <w:w w:val="115"/>
        </w:rPr>
        <w:t>supporting</w:t>
      </w:r>
      <w:r>
        <w:rPr>
          <w:spacing w:val="-1"/>
          <w:w w:val="115"/>
        </w:rPr>
        <w:t xml:space="preserve"> </w:t>
      </w:r>
      <w:r>
        <w:rPr>
          <w:w w:val="115"/>
        </w:rPr>
        <w:t>them</w:t>
      </w:r>
      <w:r>
        <w:rPr>
          <w:spacing w:val="-11"/>
          <w:w w:val="115"/>
        </w:rPr>
        <w:t xml:space="preserve"> </w:t>
      </w:r>
      <w:r>
        <w:rPr>
          <w:w w:val="115"/>
        </w:rPr>
        <w:t>in</w:t>
      </w:r>
      <w:r>
        <w:rPr>
          <w:spacing w:val="-16"/>
          <w:w w:val="115"/>
        </w:rPr>
        <w:t xml:space="preserve"> </w:t>
      </w:r>
      <w:r>
        <w:rPr>
          <w:w w:val="115"/>
        </w:rPr>
        <w:t>the</w:t>
      </w:r>
      <w:r>
        <w:rPr>
          <w:spacing w:val="-13"/>
          <w:w w:val="115"/>
        </w:rPr>
        <w:t xml:space="preserve"> </w:t>
      </w:r>
      <w:r>
        <w:rPr>
          <w:w w:val="115"/>
        </w:rPr>
        <w:t>treatment</w:t>
      </w:r>
      <w:r>
        <w:rPr>
          <w:spacing w:val="-4"/>
          <w:w w:val="115"/>
        </w:rPr>
        <w:t xml:space="preserve"> </w:t>
      </w:r>
      <w:r>
        <w:rPr>
          <w:w w:val="115"/>
        </w:rPr>
        <w:t>or recovery,</w:t>
      </w:r>
      <w:r>
        <w:rPr>
          <w:spacing w:val="-9"/>
          <w:w w:val="115"/>
        </w:rPr>
        <w:t xml:space="preserve"> </w:t>
      </w:r>
      <w:r>
        <w:rPr>
          <w:w w:val="115"/>
        </w:rPr>
        <w:t>connecting them to care,</w:t>
      </w:r>
      <w:r>
        <w:rPr>
          <w:spacing w:val="-17"/>
          <w:w w:val="115"/>
        </w:rPr>
        <w:t xml:space="preserve"> </w:t>
      </w:r>
      <w:r>
        <w:rPr>
          <w:w w:val="115"/>
        </w:rPr>
        <w:t>or</w:t>
      </w:r>
      <w:r>
        <w:rPr>
          <w:spacing w:val="-1"/>
          <w:w w:val="115"/>
        </w:rPr>
        <w:t xml:space="preserve"> </w:t>
      </w:r>
      <w:r>
        <w:rPr>
          <w:w w:val="115"/>
        </w:rPr>
        <w:t>implementing other</w:t>
      </w:r>
      <w:r>
        <w:rPr>
          <w:spacing w:val="-1"/>
          <w:w w:val="115"/>
        </w:rPr>
        <w:t xml:space="preserve"> </w:t>
      </w:r>
      <w:r>
        <w:rPr>
          <w:w w:val="115"/>
        </w:rPr>
        <w:t>strategies to abate the</w:t>
      </w:r>
      <w:r>
        <w:rPr>
          <w:spacing w:val="-11"/>
          <w:w w:val="115"/>
        </w:rPr>
        <w:t xml:space="preserve"> </w:t>
      </w:r>
      <w:r>
        <w:rPr>
          <w:w w:val="115"/>
        </w:rPr>
        <w:t>opioid epidemic described in</w:t>
      </w:r>
      <w:r>
        <w:rPr>
          <w:spacing w:val="-1"/>
          <w:w w:val="115"/>
        </w:rPr>
        <w:t xml:space="preserve"> </w:t>
      </w:r>
      <w:r>
        <w:rPr>
          <w:w w:val="115"/>
        </w:rPr>
        <w:t>this opioid abatement strategy list.</w:t>
      </w:r>
    </w:p>
    <w:p w14:paraId="5F926721" w14:textId="77777777" w:rsidR="00C13638" w:rsidRDefault="003C1D6C">
      <w:pPr>
        <w:pStyle w:val="Heading4"/>
        <w:numPr>
          <w:ilvl w:val="0"/>
          <w:numId w:val="3"/>
        </w:numPr>
        <w:tabs>
          <w:tab w:val="left" w:pos="918"/>
        </w:tabs>
        <w:ind w:left="918" w:hanging="361"/>
      </w:pPr>
      <w:r>
        <w:rPr>
          <w:spacing w:val="-2"/>
          <w:w w:val="105"/>
        </w:rPr>
        <w:t>Prevention:</w:t>
      </w:r>
    </w:p>
    <w:p w14:paraId="5F926722" w14:textId="77777777" w:rsidR="00C13638" w:rsidRDefault="003C1D6C">
      <w:pPr>
        <w:pStyle w:val="ListParagraph"/>
        <w:numPr>
          <w:ilvl w:val="1"/>
          <w:numId w:val="3"/>
        </w:numPr>
        <w:tabs>
          <w:tab w:val="left" w:pos="1645"/>
        </w:tabs>
        <w:spacing w:before="37" w:line="225" w:lineRule="auto"/>
        <w:ind w:right="373" w:hanging="370"/>
        <w:rPr>
          <w:rFonts w:ascii="Courier New" w:hAnsi="Courier New"/>
        </w:rPr>
      </w:pPr>
      <w:r>
        <w:rPr>
          <w:w w:val="110"/>
          <w:position w:val="2"/>
          <w:sz w:val="20"/>
        </w:rPr>
        <w:t>Prevent over-prescribing and ensure appropriate prescribing and dispensing</w:t>
      </w:r>
      <w:r>
        <w:rPr>
          <w:spacing w:val="40"/>
          <w:w w:val="110"/>
          <w:position w:val="2"/>
          <w:sz w:val="20"/>
        </w:rPr>
        <w:t xml:space="preserve"> </w:t>
      </w:r>
      <w:r>
        <w:rPr>
          <w:w w:val="110"/>
          <w:sz w:val="20"/>
        </w:rPr>
        <w:t>of opioids.</w:t>
      </w:r>
    </w:p>
    <w:p w14:paraId="5F926723" w14:textId="77777777" w:rsidR="00C13638" w:rsidRDefault="003C1D6C">
      <w:pPr>
        <w:pStyle w:val="ListParagraph"/>
        <w:numPr>
          <w:ilvl w:val="1"/>
          <w:numId w:val="3"/>
        </w:numPr>
        <w:tabs>
          <w:tab w:val="left" w:pos="1644"/>
        </w:tabs>
        <w:spacing w:before="28" w:line="265" w:lineRule="exact"/>
        <w:ind w:left="1644" w:hanging="369"/>
        <w:rPr>
          <w:rFonts w:ascii="Courier New" w:hAnsi="Courier New"/>
        </w:rPr>
      </w:pPr>
      <w:r>
        <w:rPr>
          <w:w w:val="110"/>
          <w:position w:val="2"/>
          <w:sz w:val="20"/>
        </w:rPr>
        <w:t>Prevent</w:t>
      </w:r>
      <w:r>
        <w:rPr>
          <w:spacing w:val="-8"/>
          <w:w w:val="110"/>
          <w:position w:val="2"/>
          <w:sz w:val="20"/>
        </w:rPr>
        <w:t xml:space="preserve"> </w:t>
      </w:r>
      <w:r>
        <w:rPr>
          <w:w w:val="110"/>
          <w:position w:val="2"/>
          <w:sz w:val="20"/>
        </w:rPr>
        <w:t>misuse</w:t>
      </w:r>
      <w:r>
        <w:rPr>
          <w:spacing w:val="-12"/>
          <w:w w:val="110"/>
          <w:position w:val="2"/>
          <w:sz w:val="20"/>
        </w:rPr>
        <w:t xml:space="preserve"> </w:t>
      </w:r>
      <w:r>
        <w:rPr>
          <w:w w:val="110"/>
          <w:position w:val="2"/>
          <w:sz w:val="20"/>
        </w:rPr>
        <w:t>of</w:t>
      </w:r>
      <w:r>
        <w:rPr>
          <w:spacing w:val="-6"/>
          <w:w w:val="110"/>
          <w:position w:val="2"/>
          <w:sz w:val="20"/>
        </w:rPr>
        <w:t xml:space="preserve"> </w:t>
      </w:r>
      <w:r>
        <w:rPr>
          <w:spacing w:val="-2"/>
          <w:w w:val="110"/>
          <w:position w:val="2"/>
          <w:sz w:val="20"/>
        </w:rPr>
        <w:t>opioids.</w:t>
      </w:r>
    </w:p>
    <w:p w14:paraId="5F926724" w14:textId="77777777" w:rsidR="00C13638" w:rsidRDefault="003C1D6C">
      <w:pPr>
        <w:pStyle w:val="ListParagraph"/>
        <w:numPr>
          <w:ilvl w:val="1"/>
          <w:numId w:val="3"/>
        </w:numPr>
        <w:tabs>
          <w:tab w:val="left" w:pos="1644"/>
        </w:tabs>
        <w:spacing w:line="265" w:lineRule="exact"/>
        <w:ind w:left="1644" w:hanging="369"/>
        <w:rPr>
          <w:rFonts w:ascii="Courier New" w:hAnsi="Courier New"/>
        </w:rPr>
      </w:pPr>
      <w:r>
        <w:rPr>
          <w:w w:val="110"/>
          <w:position w:val="2"/>
          <w:sz w:val="20"/>
        </w:rPr>
        <w:t>Prevent</w:t>
      </w:r>
      <w:r>
        <w:rPr>
          <w:spacing w:val="13"/>
          <w:w w:val="110"/>
          <w:position w:val="2"/>
          <w:sz w:val="20"/>
        </w:rPr>
        <w:t xml:space="preserve"> </w:t>
      </w:r>
      <w:r>
        <w:rPr>
          <w:w w:val="110"/>
          <w:position w:val="2"/>
          <w:sz w:val="20"/>
        </w:rPr>
        <w:t>overdose</w:t>
      </w:r>
      <w:r>
        <w:rPr>
          <w:spacing w:val="13"/>
          <w:w w:val="110"/>
          <w:position w:val="2"/>
          <w:sz w:val="20"/>
        </w:rPr>
        <w:t xml:space="preserve"> </w:t>
      </w:r>
      <w:r>
        <w:rPr>
          <w:w w:val="110"/>
          <w:position w:val="2"/>
          <w:sz w:val="20"/>
        </w:rPr>
        <w:t>deaths</w:t>
      </w:r>
      <w:r>
        <w:rPr>
          <w:spacing w:val="8"/>
          <w:w w:val="110"/>
          <w:position w:val="2"/>
          <w:sz w:val="20"/>
        </w:rPr>
        <w:t xml:space="preserve"> </w:t>
      </w:r>
      <w:r>
        <w:rPr>
          <w:w w:val="110"/>
          <w:position w:val="2"/>
          <w:sz w:val="20"/>
        </w:rPr>
        <w:t>and</w:t>
      </w:r>
      <w:r>
        <w:rPr>
          <w:spacing w:val="24"/>
          <w:w w:val="110"/>
          <w:position w:val="2"/>
          <w:sz w:val="20"/>
        </w:rPr>
        <w:t xml:space="preserve"> </w:t>
      </w:r>
      <w:r>
        <w:rPr>
          <w:w w:val="110"/>
          <w:position w:val="2"/>
          <w:sz w:val="20"/>
        </w:rPr>
        <w:t>other</w:t>
      </w:r>
      <w:r>
        <w:rPr>
          <w:spacing w:val="12"/>
          <w:w w:val="110"/>
          <w:position w:val="2"/>
          <w:sz w:val="20"/>
        </w:rPr>
        <w:t xml:space="preserve"> </w:t>
      </w:r>
      <w:r>
        <w:rPr>
          <w:spacing w:val="-2"/>
          <w:w w:val="110"/>
          <w:position w:val="2"/>
          <w:sz w:val="20"/>
        </w:rPr>
        <w:t>harms.</w:t>
      </w:r>
    </w:p>
    <w:p w14:paraId="5F926725" w14:textId="77777777" w:rsidR="00C13638" w:rsidRDefault="00C13638">
      <w:pPr>
        <w:pStyle w:val="BodyText"/>
      </w:pPr>
    </w:p>
    <w:p w14:paraId="5F926726" w14:textId="77777777" w:rsidR="00C13638" w:rsidRDefault="00C13638">
      <w:pPr>
        <w:pStyle w:val="BodyText"/>
      </w:pPr>
    </w:p>
    <w:p w14:paraId="5F926727" w14:textId="77777777" w:rsidR="00C13638" w:rsidRDefault="00C13638">
      <w:pPr>
        <w:pStyle w:val="BodyText"/>
      </w:pPr>
    </w:p>
    <w:p w14:paraId="5F926728" w14:textId="77777777" w:rsidR="00C13638" w:rsidRDefault="00C13638">
      <w:pPr>
        <w:pStyle w:val="BodyText"/>
      </w:pPr>
    </w:p>
    <w:p w14:paraId="5F926729" w14:textId="77777777" w:rsidR="00C13638" w:rsidRDefault="00C13638">
      <w:pPr>
        <w:pStyle w:val="BodyText"/>
      </w:pPr>
    </w:p>
    <w:p w14:paraId="5F92672A" w14:textId="77777777" w:rsidR="00C13638" w:rsidRDefault="00C13638">
      <w:pPr>
        <w:pStyle w:val="BodyText"/>
      </w:pPr>
    </w:p>
    <w:p w14:paraId="5F92672B" w14:textId="77777777" w:rsidR="00C13638" w:rsidRDefault="00C13638">
      <w:pPr>
        <w:pStyle w:val="BodyText"/>
      </w:pPr>
    </w:p>
    <w:p w14:paraId="5F92672C" w14:textId="77777777" w:rsidR="00C13638" w:rsidRDefault="00C13638">
      <w:pPr>
        <w:pStyle w:val="BodyText"/>
      </w:pPr>
    </w:p>
    <w:p w14:paraId="5F92672D" w14:textId="77777777" w:rsidR="00C13638" w:rsidRDefault="00C13638">
      <w:pPr>
        <w:pStyle w:val="BodyText"/>
      </w:pPr>
    </w:p>
    <w:p w14:paraId="5F92672E" w14:textId="77777777" w:rsidR="00C13638" w:rsidRDefault="00C13638">
      <w:pPr>
        <w:pStyle w:val="BodyText"/>
      </w:pPr>
    </w:p>
    <w:p w14:paraId="5F92672F" w14:textId="77777777" w:rsidR="00C13638" w:rsidRDefault="00C13638">
      <w:pPr>
        <w:pStyle w:val="BodyText"/>
      </w:pPr>
    </w:p>
    <w:p w14:paraId="5F926730" w14:textId="77777777" w:rsidR="00C13638" w:rsidRDefault="00C13638">
      <w:pPr>
        <w:pStyle w:val="BodyText"/>
        <w:spacing w:before="39"/>
      </w:pPr>
    </w:p>
    <w:p w14:paraId="5F926732" w14:textId="77777777" w:rsidR="00C13638" w:rsidRDefault="00C13638">
      <w:pPr>
        <w:rPr>
          <w:rFonts w:ascii="Calibri" w:hAnsi="Calibri"/>
        </w:rPr>
        <w:sectPr w:rsidR="00C13638">
          <w:headerReference w:type="even" r:id="rId9"/>
          <w:headerReference w:type="default" r:id="rId10"/>
          <w:footerReference w:type="even" r:id="rId11"/>
          <w:footerReference w:type="default" r:id="rId12"/>
          <w:type w:val="continuous"/>
          <w:pgSz w:w="12240" w:h="15840"/>
          <w:pgMar w:top="1320" w:right="1280" w:bottom="280" w:left="1300" w:header="619" w:footer="0" w:gutter="0"/>
          <w:pgNumType w:start="1"/>
          <w:cols w:space="720"/>
        </w:sectPr>
      </w:pPr>
    </w:p>
    <w:p w14:paraId="5F926733" w14:textId="35B3B48F" w:rsidR="00C13638" w:rsidRDefault="001E30B2">
      <w:pPr>
        <w:pStyle w:val="Heading1"/>
        <w:spacing w:before="100"/>
      </w:pPr>
      <w:r>
        <w:rPr>
          <w:noProof/>
        </w:rPr>
        <w:lastRenderedPageBreak/>
        <w:drawing>
          <wp:anchor distT="0" distB="0" distL="114300" distR="114300" simplePos="0" relativeHeight="487591936" behindDoc="0" locked="0" layoutInCell="1" allowOverlap="1" wp14:anchorId="4230DF51" wp14:editId="04383998">
            <wp:simplePos x="0" y="0"/>
            <wp:positionH relativeFrom="column">
              <wp:posOffset>5279824</wp:posOffset>
            </wp:positionH>
            <wp:positionV relativeFrom="paragraph">
              <wp:posOffset>-450577</wp:posOffset>
            </wp:positionV>
            <wp:extent cx="850900" cy="781685"/>
            <wp:effectExtent l="0" t="0" r="6350" b="0"/>
            <wp:wrapNone/>
            <wp:docPr id="2013085311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AB5125D9-8444-4E54-8F37-E5F99FC6361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extLst>
                        <a:ext uri="{FF2B5EF4-FFF2-40B4-BE49-F238E27FC236}">
                          <a16:creationId xmlns:a16="http://schemas.microsoft.com/office/drawing/2014/main" id="{AB5125D9-8444-4E54-8F37-E5F99FC63616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0" cy="781685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>
        <w:rPr>
          <w:color w:val="3B0587"/>
          <w:w w:val="105"/>
        </w:rPr>
        <w:t>Funding</w:t>
      </w:r>
      <w:r>
        <w:rPr>
          <w:color w:val="3B0587"/>
          <w:spacing w:val="17"/>
          <w:w w:val="105"/>
        </w:rPr>
        <w:t xml:space="preserve"> </w:t>
      </w:r>
      <w:r>
        <w:rPr>
          <w:color w:val="3B0587"/>
          <w:spacing w:val="-2"/>
          <w:w w:val="105"/>
        </w:rPr>
        <w:t>Background</w:t>
      </w:r>
    </w:p>
    <w:p w14:paraId="5F926734" w14:textId="29EEC329" w:rsidR="00C13638" w:rsidRDefault="003C1D6C">
      <w:pPr>
        <w:pStyle w:val="BodyText"/>
        <w:spacing w:before="277" w:line="268" w:lineRule="auto"/>
        <w:ind w:left="145" w:right="206" w:hanging="4"/>
      </w:pPr>
      <w:r>
        <w:rPr>
          <w:w w:val="110"/>
        </w:rPr>
        <w:t>This allocation</w:t>
      </w:r>
      <w:r>
        <w:rPr>
          <w:spacing w:val="40"/>
          <w:w w:val="110"/>
        </w:rPr>
        <w:t xml:space="preserve"> </w:t>
      </w:r>
      <w:r>
        <w:rPr>
          <w:w w:val="110"/>
        </w:rPr>
        <w:t>utilizes funds paid by</w:t>
      </w:r>
      <w:r>
        <w:rPr>
          <w:spacing w:val="-4"/>
          <w:w w:val="110"/>
        </w:rPr>
        <w:t xml:space="preserve"> </w:t>
      </w:r>
      <w:r>
        <w:rPr>
          <w:w w:val="110"/>
        </w:rPr>
        <w:t>the Settling Opioid Distributors</w:t>
      </w:r>
      <w:r>
        <w:rPr>
          <w:spacing w:val="39"/>
          <w:w w:val="110"/>
        </w:rPr>
        <w:t xml:space="preserve"> </w:t>
      </w:r>
      <w:r>
        <w:rPr>
          <w:w w:val="110"/>
        </w:rPr>
        <w:t>in Washington</w:t>
      </w:r>
      <w:r>
        <w:rPr>
          <w:spacing w:val="40"/>
          <w:w w:val="110"/>
        </w:rPr>
        <w:t xml:space="preserve"> </w:t>
      </w:r>
      <w:r>
        <w:rPr>
          <w:w w:val="110"/>
        </w:rPr>
        <w:t>State in connection</w:t>
      </w:r>
      <w:r>
        <w:rPr>
          <w:spacing w:val="40"/>
          <w:w w:val="110"/>
        </w:rPr>
        <w:t xml:space="preserve"> </w:t>
      </w:r>
      <w:r>
        <w:rPr>
          <w:w w:val="110"/>
        </w:rPr>
        <w:t>with settlement</w:t>
      </w:r>
      <w:r>
        <w:rPr>
          <w:spacing w:val="40"/>
          <w:w w:val="110"/>
        </w:rPr>
        <w:t xml:space="preserve"> </w:t>
      </w:r>
      <w:r>
        <w:rPr>
          <w:w w:val="110"/>
        </w:rPr>
        <w:t>resolution.</w:t>
      </w:r>
      <w:r>
        <w:rPr>
          <w:spacing w:val="40"/>
          <w:w w:val="110"/>
        </w:rPr>
        <w:t xml:space="preserve"> </w:t>
      </w:r>
      <w:r>
        <w:rPr>
          <w:w w:val="110"/>
        </w:rPr>
        <w:t>The National Opioid Settlement</w:t>
      </w:r>
      <w:r>
        <w:rPr>
          <w:spacing w:val="40"/>
          <w:w w:val="110"/>
        </w:rPr>
        <w:t xml:space="preserve"> </w:t>
      </w:r>
      <w:r>
        <w:rPr>
          <w:w w:val="110"/>
        </w:rPr>
        <w:t>agreements</w:t>
      </w:r>
      <w:r>
        <w:rPr>
          <w:spacing w:val="40"/>
          <w:w w:val="110"/>
        </w:rPr>
        <w:t xml:space="preserve"> </w:t>
      </w:r>
      <w:r>
        <w:rPr>
          <w:w w:val="110"/>
        </w:rPr>
        <w:t>were signed into law on</w:t>
      </w:r>
      <w:r>
        <w:rPr>
          <w:spacing w:val="-12"/>
          <w:w w:val="110"/>
        </w:rPr>
        <w:t xml:space="preserve"> </w:t>
      </w:r>
      <w:r>
        <w:rPr>
          <w:w w:val="110"/>
        </w:rPr>
        <w:t>July 21,</w:t>
      </w:r>
      <w:r>
        <w:rPr>
          <w:spacing w:val="-13"/>
          <w:w w:val="110"/>
        </w:rPr>
        <w:t xml:space="preserve"> </w:t>
      </w:r>
      <w:proofErr w:type="gramStart"/>
      <w:r>
        <w:rPr>
          <w:w w:val="110"/>
        </w:rPr>
        <w:t>2021</w:t>
      </w:r>
      <w:proofErr w:type="gramEnd"/>
      <w:r>
        <w:rPr>
          <w:w w:val="110"/>
        </w:rPr>
        <w:t xml:space="preserve"> and</w:t>
      </w:r>
      <w:r>
        <w:rPr>
          <w:spacing w:val="40"/>
          <w:w w:val="110"/>
        </w:rPr>
        <w:t xml:space="preserve"> </w:t>
      </w:r>
      <w:r>
        <w:rPr>
          <w:w w:val="110"/>
        </w:rPr>
        <w:t>outline the harm caused by entities within the pharmaceutical</w:t>
      </w:r>
      <w:r>
        <w:rPr>
          <w:spacing w:val="-15"/>
          <w:w w:val="110"/>
        </w:rPr>
        <w:t xml:space="preserve"> </w:t>
      </w:r>
      <w:r>
        <w:rPr>
          <w:w w:val="110"/>
        </w:rPr>
        <w:t>supply</w:t>
      </w:r>
      <w:r>
        <w:rPr>
          <w:spacing w:val="33"/>
          <w:w w:val="110"/>
        </w:rPr>
        <w:t xml:space="preserve"> </w:t>
      </w:r>
      <w:r>
        <w:rPr>
          <w:w w:val="110"/>
        </w:rPr>
        <w:t>chain who</w:t>
      </w:r>
      <w:r>
        <w:rPr>
          <w:spacing w:val="40"/>
          <w:w w:val="110"/>
        </w:rPr>
        <w:t xml:space="preserve"> </w:t>
      </w:r>
      <w:r>
        <w:rPr>
          <w:w w:val="110"/>
        </w:rPr>
        <w:t>manufacture, distribute, and</w:t>
      </w:r>
      <w:r>
        <w:rPr>
          <w:spacing w:val="40"/>
          <w:w w:val="110"/>
        </w:rPr>
        <w:t xml:space="preserve"> </w:t>
      </w:r>
      <w:r>
        <w:rPr>
          <w:w w:val="110"/>
        </w:rPr>
        <w:t>dispense</w:t>
      </w:r>
      <w:r>
        <w:rPr>
          <w:spacing w:val="40"/>
          <w:w w:val="110"/>
        </w:rPr>
        <w:t xml:space="preserve"> </w:t>
      </w:r>
      <w:r>
        <w:rPr>
          <w:w w:val="110"/>
        </w:rPr>
        <w:t>prescription</w:t>
      </w:r>
      <w:r>
        <w:rPr>
          <w:spacing w:val="40"/>
          <w:w w:val="110"/>
        </w:rPr>
        <w:t xml:space="preserve"> </w:t>
      </w:r>
      <w:r>
        <w:rPr>
          <w:w w:val="110"/>
        </w:rPr>
        <w:t>opioids as well as hold them accountable</w:t>
      </w:r>
      <w:r>
        <w:rPr>
          <w:spacing w:val="40"/>
          <w:w w:val="110"/>
        </w:rPr>
        <w:t xml:space="preserve"> </w:t>
      </w:r>
      <w:r>
        <w:rPr>
          <w:w w:val="110"/>
        </w:rPr>
        <w:t>for the</w:t>
      </w:r>
      <w:r>
        <w:rPr>
          <w:spacing w:val="26"/>
          <w:w w:val="110"/>
        </w:rPr>
        <w:t xml:space="preserve"> </w:t>
      </w:r>
      <w:r>
        <w:rPr>
          <w:w w:val="110"/>
        </w:rPr>
        <w:t>damage</w:t>
      </w:r>
      <w:r>
        <w:rPr>
          <w:spacing w:val="39"/>
          <w:w w:val="110"/>
        </w:rPr>
        <w:t xml:space="preserve"> </w:t>
      </w:r>
      <w:r>
        <w:rPr>
          <w:w w:val="110"/>
        </w:rPr>
        <w:t>they</w:t>
      </w:r>
      <w:r>
        <w:rPr>
          <w:spacing w:val="27"/>
          <w:w w:val="110"/>
        </w:rPr>
        <w:t xml:space="preserve"> </w:t>
      </w:r>
      <w:r>
        <w:rPr>
          <w:w w:val="110"/>
        </w:rPr>
        <w:t>have caused</w:t>
      </w:r>
      <w:r>
        <w:rPr>
          <w:spacing w:val="27"/>
          <w:w w:val="110"/>
        </w:rPr>
        <w:t xml:space="preserve"> </w:t>
      </w:r>
      <w:r>
        <w:rPr>
          <w:w w:val="110"/>
        </w:rPr>
        <w:t>to</w:t>
      </w:r>
      <w:r>
        <w:rPr>
          <w:spacing w:val="40"/>
          <w:w w:val="110"/>
        </w:rPr>
        <w:t xml:space="preserve"> </w:t>
      </w:r>
      <w:r>
        <w:rPr>
          <w:w w:val="110"/>
        </w:rPr>
        <w:t>communities</w:t>
      </w:r>
      <w:r>
        <w:rPr>
          <w:spacing w:val="40"/>
          <w:w w:val="110"/>
        </w:rPr>
        <w:t xml:space="preserve"> </w:t>
      </w:r>
      <w:r>
        <w:rPr>
          <w:w w:val="110"/>
        </w:rPr>
        <w:t>across the</w:t>
      </w:r>
      <w:r>
        <w:rPr>
          <w:spacing w:val="40"/>
          <w:w w:val="110"/>
        </w:rPr>
        <w:t xml:space="preserve"> </w:t>
      </w:r>
      <w:r>
        <w:rPr>
          <w:w w:val="110"/>
        </w:rPr>
        <w:t>country.</w:t>
      </w:r>
      <w:r>
        <w:rPr>
          <w:spacing w:val="40"/>
          <w:w w:val="110"/>
        </w:rPr>
        <w:t xml:space="preserve"> </w:t>
      </w:r>
      <w:r w:rsidR="001E30B2">
        <w:rPr>
          <w:w w:val="110"/>
        </w:rPr>
        <w:t xml:space="preserve">The city of Aberdeen </w:t>
      </w:r>
      <w:r>
        <w:rPr>
          <w:w w:val="110"/>
        </w:rPr>
        <w:t>is a "participating local government" that has signed</w:t>
      </w:r>
      <w:r>
        <w:rPr>
          <w:spacing w:val="28"/>
          <w:w w:val="110"/>
        </w:rPr>
        <w:t xml:space="preserve"> </w:t>
      </w:r>
      <w:r>
        <w:rPr>
          <w:w w:val="110"/>
        </w:rPr>
        <w:t>onto the One Washington Memorandum of Understanding Between Washington Municipalities</w:t>
      </w:r>
      <w:r>
        <w:rPr>
          <w:spacing w:val="-7"/>
          <w:w w:val="110"/>
        </w:rPr>
        <w:t xml:space="preserve"> </w:t>
      </w:r>
      <w:hyperlink r:id="rId13">
        <w:r w:rsidR="00C13638">
          <w:rPr>
            <w:w w:val="110"/>
            <w:sz w:val="16"/>
            <w:u w:val="thick"/>
          </w:rPr>
          <w:t>(</w:t>
        </w:r>
        <w:r w:rsidR="00C13638">
          <w:rPr>
            <w:color w:val="0000FD"/>
            <w:w w:val="110"/>
            <w:sz w:val="16"/>
            <w:u w:val="thick" w:color="000000"/>
          </w:rPr>
          <w:t>MOU</w:t>
        </w:r>
      </w:hyperlink>
      <w:r>
        <w:rPr>
          <w:w w:val="110"/>
          <w:sz w:val="16"/>
          <w:u w:val="thick"/>
        </w:rPr>
        <w:t>)</w:t>
      </w:r>
      <w:r>
        <w:rPr>
          <w:w w:val="110"/>
          <w:sz w:val="16"/>
        </w:rPr>
        <w:t>.</w:t>
      </w:r>
      <w:r>
        <w:rPr>
          <w:spacing w:val="40"/>
          <w:w w:val="110"/>
          <w:sz w:val="16"/>
        </w:rPr>
        <w:t xml:space="preserve"> </w:t>
      </w:r>
      <w:r>
        <w:rPr>
          <w:w w:val="110"/>
        </w:rPr>
        <w:t xml:space="preserve">This has brought financial resources to </w:t>
      </w:r>
      <w:r w:rsidR="003069B3">
        <w:rPr>
          <w:w w:val="110"/>
        </w:rPr>
        <w:t>the city of Aberdeen</w:t>
      </w:r>
      <w:r>
        <w:rPr>
          <w:w w:val="110"/>
        </w:rPr>
        <w:t xml:space="preserve"> to</w:t>
      </w:r>
      <w:r>
        <w:rPr>
          <w:spacing w:val="38"/>
          <w:w w:val="110"/>
        </w:rPr>
        <w:t xml:space="preserve"> </w:t>
      </w:r>
      <w:r>
        <w:rPr>
          <w:w w:val="110"/>
        </w:rPr>
        <w:t>be used to</w:t>
      </w:r>
      <w:r>
        <w:rPr>
          <w:spacing w:val="40"/>
          <w:w w:val="110"/>
        </w:rPr>
        <w:t xml:space="preserve"> </w:t>
      </w:r>
      <w:r>
        <w:rPr>
          <w:w w:val="110"/>
        </w:rPr>
        <w:t>address harms caused by the opioid crisis.</w:t>
      </w:r>
    </w:p>
    <w:p w14:paraId="5F926735" w14:textId="77777777" w:rsidR="00C13638" w:rsidRDefault="00C13638">
      <w:pPr>
        <w:pStyle w:val="BodyText"/>
        <w:spacing w:before="15"/>
      </w:pPr>
    </w:p>
    <w:p w14:paraId="5F926736" w14:textId="77777777" w:rsidR="00C13638" w:rsidRDefault="003C1D6C">
      <w:pPr>
        <w:pStyle w:val="Heading1"/>
        <w:ind w:left="151"/>
      </w:pPr>
      <w:r>
        <w:rPr>
          <w:color w:val="3B0587"/>
          <w:w w:val="110"/>
        </w:rPr>
        <w:t>Award</w:t>
      </w:r>
      <w:r>
        <w:rPr>
          <w:color w:val="3B0587"/>
          <w:spacing w:val="21"/>
          <w:w w:val="110"/>
        </w:rPr>
        <w:t xml:space="preserve"> </w:t>
      </w:r>
      <w:r>
        <w:rPr>
          <w:color w:val="3B0587"/>
          <w:spacing w:val="-2"/>
          <w:w w:val="110"/>
        </w:rPr>
        <w:t>Information</w:t>
      </w:r>
    </w:p>
    <w:p w14:paraId="5F926737" w14:textId="691F4C48" w:rsidR="00C13638" w:rsidRDefault="003C1D6C">
      <w:pPr>
        <w:pStyle w:val="BodyText"/>
        <w:spacing w:before="37" w:line="285" w:lineRule="auto"/>
        <w:ind w:left="145" w:right="262" w:hanging="4"/>
      </w:pPr>
      <w:r>
        <w:rPr>
          <w:w w:val="110"/>
        </w:rPr>
        <w:t>The estimated total</w:t>
      </w:r>
      <w:r>
        <w:rPr>
          <w:spacing w:val="-8"/>
          <w:w w:val="110"/>
        </w:rPr>
        <w:t xml:space="preserve"> </w:t>
      </w:r>
      <w:r>
        <w:rPr>
          <w:w w:val="110"/>
        </w:rPr>
        <w:t>available Annual Opioid Funds for this RFP are</w:t>
      </w:r>
      <w:r>
        <w:rPr>
          <w:spacing w:val="40"/>
          <w:w w:val="110"/>
        </w:rPr>
        <w:t xml:space="preserve"> </w:t>
      </w:r>
      <w:r w:rsidR="003069B3">
        <w:rPr>
          <w:w w:val="110"/>
        </w:rPr>
        <w:t>$</w:t>
      </w:r>
      <w:r w:rsidR="009E3945">
        <w:rPr>
          <w:w w:val="110"/>
        </w:rPr>
        <w:t>250</w:t>
      </w:r>
      <w:r w:rsidR="003069B3">
        <w:rPr>
          <w:w w:val="110"/>
        </w:rPr>
        <w:t xml:space="preserve">,000 </w:t>
      </w:r>
      <w:r>
        <w:rPr>
          <w:w w:val="110"/>
        </w:rPr>
        <w:t>for services starting on</w:t>
      </w:r>
      <w:r>
        <w:rPr>
          <w:spacing w:val="-4"/>
          <w:w w:val="110"/>
        </w:rPr>
        <w:t xml:space="preserve"> </w:t>
      </w:r>
      <w:r>
        <w:rPr>
          <w:w w:val="110"/>
        </w:rPr>
        <w:t>or after</w:t>
      </w:r>
      <w:r>
        <w:rPr>
          <w:spacing w:val="30"/>
          <w:w w:val="110"/>
        </w:rPr>
        <w:t xml:space="preserve"> </w:t>
      </w:r>
      <w:r w:rsidR="009E3945">
        <w:rPr>
          <w:w w:val="110"/>
        </w:rPr>
        <w:t>June 16</w:t>
      </w:r>
      <w:r>
        <w:rPr>
          <w:w w:val="110"/>
        </w:rPr>
        <w:t>,</w:t>
      </w:r>
      <w:r>
        <w:rPr>
          <w:spacing w:val="-11"/>
          <w:w w:val="110"/>
        </w:rPr>
        <w:t xml:space="preserve"> </w:t>
      </w:r>
      <w:r>
        <w:rPr>
          <w:w w:val="110"/>
        </w:rPr>
        <w:t>202</w:t>
      </w:r>
      <w:r w:rsidR="003069B3">
        <w:rPr>
          <w:w w:val="110"/>
        </w:rPr>
        <w:t>5</w:t>
      </w:r>
      <w:r>
        <w:rPr>
          <w:w w:val="110"/>
        </w:rPr>
        <w:t>,</w:t>
      </w:r>
      <w:r>
        <w:rPr>
          <w:spacing w:val="-8"/>
          <w:w w:val="110"/>
        </w:rPr>
        <w:t xml:space="preserve"> </w:t>
      </w:r>
      <w:r>
        <w:rPr>
          <w:w w:val="110"/>
        </w:rPr>
        <w:t>contingent</w:t>
      </w:r>
      <w:r>
        <w:rPr>
          <w:spacing w:val="37"/>
          <w:w w:val="110"/>
        </w:rPr>
        <w:t xml:space="preserve"> </w:t>
      </w:r>
      <w:r>
        <w:rPr>
          <w:w w:val="110"/>
        </w:rPr>
        <w:t>upon receipt of funding from the Washington State Settlement Agreements.</w:t>
      </w:r>
    </w:p>
    <w:p w14:paraId="5F926738" w14:textId="77777777" w:rsidR="00C13638" w:rsidRDefault="00C13638">
      <w:pPr>
        <w:pStyle w:val="BodyText"/>
        <w:spacing w:before="44"/>
      </w:pPr>
    </w:p>
    <w:p w14:paraId="5F926739" w14:textId="62AC8A1B" w:rsidR="00C13638" w:rsidRDefault="003C1D6C">
      <w:pPr>
        <w:pStyle w:val="BodyText"/>
        <w:spacing w:line="285" w:lineRule="auto"/>
        <w:ind w:left="148" w:right="189" w:hanging="2"/>
      </w:pPr>
      <w:r>
        <w:rPr>
          <w:w w:val="115"/>
        </w:rPr>
        <w:t>Contracts</w:t>
      </w:r>
      <w:r>
        <w:rPr>
          <w:spacing w:val="-16"/>
          <w:w w:val="115"/>
        </w:rPr>
        <w:t xml:space="preserve"> </w:t>
      </w:r>
      <w:r>
        <w:rPr>
          <w:w w:val="115"/>
        </w:rPr>
        <w:t>will</w:t>
      </w:r>
      <w:r>
        <w:rPr>
          <w:spacing w:val="-16"/>
          <w:w w:val="115"/>
        </w:rPr>
        <w:t xml:space="preserve"> </w:t>
      </w:r>
      <w:r>
        <w:rPr>
          <w:w w:val="115"/>
        </w:rPr>
        <w:t>be</w:t>
      </w:r>
      <w:r>
        <w:rPr>
          <w:spacing w:val="-36"/>
          <w:w w:val="115"/>
        </w:rPr>
        <w:t xml:space="preserve"> </w:t>
      </w:r>
      <w:r>
        <w:rPr>
          <w:w w:val="115"/>
        </w:rPr>
        <w:t>structured</w:t>
      </w:r>
      <w:r>
        <w:rPr>
          <w:spacing w:val="-16"/>
          <w:w w:val="115"/>
        </w:rPr>
        <w:t xml:space="preserve"> </w:t>
      </w:r>
      <w:r>
        <w:rPr>
          <w:w w:val="115"/>
        </w:rPr>
        <w:t>on</w:t>
      </w:r>
      <w:r>
        <w:rPr>
          <w:spacing w:val="-16"/>
          <w:w w:val="115"/>
        </w:rPr>
        <w:t xml:space="preserve"> </w:t>
      </w:r>
      <w:r>
        <w:rPr>
          <w:w w:val="115"/>
        </w:rPr>
        <w:t>the</w:t>
      </w:r>
      <w:r>
        <w:rPr>
          <w:spacing w:val="-14"/>
          <w:w w:val="115"/>
        </w:rPr>
        <w:t xml:space="preserve"> </w:t>
      </w:r>
      <w:r>
        <w:rPr>
          <w:w w:val="115"/>
        </w:rPr>
        <w:t>state</w:t>
      </w:r>
      <w:r>
        <w:rPr>
          <w:spacing w:val="-13"/>
          <w:w w:val="115"/>
        </w:rPr>
        <w:t xml:space="preserve"> </w:t>
      </w:r>
      <w:r>
        <w:rPr>
          <w:w w:val="115"/>
        </w:rPr>
        <w:t>fiscal</w:t>
      </w:r>
      <w:r>
        <w:rPr>
          <w:spacing w:val="-24"/>
          <w:w w:val="115"/>
        </w:rPr>
        <w:t xml:space="preserve"> </w:t>
      </w:r>
      <w:r>
        <w:rPr>
          <w:w w:val="115"/>
        </w:rPr>
        <w:t>year</w:t>
      </w:r>
      <w:r>
        <w:rPr>
          <w:spacing w:val="-8"/>
          <w:w w:val="115"/>
        </w:rPr>
        <w:t xml:space="preserve"> </w:t>
      </w:r>
      <w:r>
        <w:rPr>
          <w:w w:val="115"/>
        </w:rPr>
        <w:t>(July</w:t>
      </w:r>
      <w:r>
        <w:rPr>
          <w:spacing w:val="-15"/>
          <w:w w:val="115"/>
        </w:rPr>
        <w:t xml:space="preserve"> </w:t>
      </w:r>
      <w:r>
        <w:rPr>
          <w:w w:val="115"/>
        </w:rPr>
        <w:t>-</w:t>
      </w:r>
      <w:r>
        <w:rPr>
          <w:spacing w:val="14"/>
          <w:w w:val="115"/>
        </w:rPr>
        <w:t xml:space="preserve"> </w:t>
      </w:r>
      <w:r>
        <w:rPr>
          <w:w w:val="115"/>
        </w:rPr>
        <w:t>June)</w:t>
      </w:r>
      <w:r>
        <w:rPr>
          <w:spacing w:val="-4"/>
          <w:w w:val="115"/>
        </w:rPr>
        <w:t xml:space="preserve"> </w:t>
      </w:r>
      <w:r>
        <w:rPr>
          <w:w w:val="115"/>
        </w:rPr>
        <w:t>and</w:t>
      </w:r>
      <w:r>
        <w:rPr>
          <w:spacing w:val="28"/>
          <w:w w:val="115"/>
        </w:rPr>
        <w:t xml:space="preserve"> </w:t>
      </w:r>
      <w:r>
        <w:rPr>
          <w:w w:val="115"/>
        </w:rPr>
        <w:t>will</w:t>
      </w:r>
      <w:r>
        <w:rPr>
          <w:spacing w:val="-19"/>
          <w:w w:val="115"/>
        </w:rPr>
        <w:t xml:space="preserve"> </w:t>
      </w:r>
      <w:r>
        <w:rPr>
          <w:w w:val="115"/>
        </w:rPr>
        <w:t>be</w:t>
      </w:r>
      <w:r>
        <w:rPr>
          <w:spacing w:val="-28"/>
          <w:w w:val="115"/>
        </w:rPr>
        <w:t xml:space="preserve"> </w:t>
      </w:r>
      <w:r>
        <w:rPr>
          <w:w w:val="115"/>
        </w:rPr>
        <w:t>contingent upon continued funding from</w:t>
      </w:r>
      <w:r>
        <w:rPr>
          <w:spacing w:val="-5"/>
          <w:w w:val="115"/>
        </w:rPr>
        <w:t xml:space="preserve"> </w:t>
      </w:r>
      <w:r>
        <w:rPr>
          <w:w w:val="115"/>
        </w:rPr>
        <w:t>the</w:t>
      </w:r>
      <w:r>
        <w:rPr>
          <w:spacing w:val="-10"/>
          <w:w w:val="115"/>
        </w:rPr>
        <w:t xml:space="preserve"> </w:t>
      </w:r>
      <w:r>
        <w:rPr>
          <w:w w:val="115"/>
        </w:rPr>
        <w:t>Washington State</w:t>
      </w:r>
      <w:r>
        <w:rPr>
          <w:spacing w:val="-14"/>
          <w:w w:val="115"/>
        </w:rPr>
        <w:t xml:space="preserve"> </w:t>
      </w:r>
      <w:r>
        <w:rPr>
          <w:w w:val="115"/>
        </w:rPr>
        <w:t>Settlement Agreement.</w:t>
      </w:r>
      <w:r>
        <w:rPr>
          <w:spacing w:val="40"/>
          <w:w w:val="115"/>
        </w:rPr>
        <w:t xml:space="preserve"> </w:t>
      </w:r>
      <w:r>
        <w:rPr>
          <w:w w:val="115"/>
        </w:rPr>
        <w:t>Funding allocations will</w:t>
      </w:r>
      <w:r>
        <w:rPr>
          <w:spacing w:val="-10"/>
          <w:w w:val="115"/>
        </w:rPr>
        <w:t xml:space="preserve"> </w:t>
      </w:r>
      <w:r>
        <w:rPr>
          <w:w w:val="115"/>
        </w:rPr>
        <w:t>be</w:t>
      </w:r>
      <w:r>
        <w:rPr>
          <w:spacing w:val="-30"/>
          <w:w w:val="115"/>
        </w:rPr>
        <w:t xml:space="preserve"> </w:t>
      </w:r>
      <w:r>
        <w:rPr>
          <w:w w:val="115"/>
        </w:rPr>
        <w:t>evaluated each fiscal</w:t>
      </w:r>
      <w:r>
        <w:rPr>
          <w:spacing w:val="-15"/>
          <w:w w:val="115"/>
        </w:rPr>
        <w:t xml:space="preserve"> </w:t>
      </w:r>
      <w:r>
        <w:rPr>
          <w:w w:val="115"/>
        </w:rPr>
        <w:t>year for under/overspending</w:t>
      </w:r>
      <w:r>
        <w:rPr>
          <w:spacing w:val="-4"/>
          <w:w w:val="115"/>
        </w:rPr>
        <w:t xml:space="preserve"> </w:t>
      </w:r>
      <w:r>
        <w:rPr>
          <w:w w:val="115"/>
        </w:rPr>
        <w:t>and outcomes.</w:t>
      </w:r>
      <w:r>
        <w:rPr>
          <w:spacing w:val="40"/>
          <w:w w:val="115"/>
        </w:rPr>
        <w:t xml:space="preserve"> </w:t>
      </w:r>
      <w:r>
        <w:rPr>
          <w:w w:val="115"/>
        </w:rPr>
        <w:t>Contracts will</w:t>
      </w:r>
      <w:r>
        <w:rPr>
          <w:spacing w:val="-15"/>
          <w:w w:val="115"/>
        </w:rPr>
        <w:t xml:space="preserve"> </w:t>
      </w:r>
      <w:r>
        <w:rPr>
          <w:w w:val="115"/>
        </w:rPr>
        <w:t>be adjusted as needed</w:t>
      </w:r>
      <w:r w:rsidR="009E3945">
        <w:rPr>
          <w:w w:val="115"/>
        </w:rPr>
        <w:t>.</w:t>
      </w:r>
    </w:p>
    <w:p w14:paraId="5F92673A" w14:textId="77777777" w:rsidR="00C13638" w:rsidRDefault="00C13638">
      <w:pPr>
        <w:pStyle w:val="BodyText"/>
        <w:spacing w:before="45"/>
      </w:pPr>
    </w:p>
    <w:p w14:paraId="5F92673B" w14:textId="7B129FE1" w:rsidR="00C13638" w:rsidRDefault="003C1D6C">
      <w:pPr>
        <w:pStyle w:val="BodyText"/>
        <w:spacing w:line="290" w:lineRule="auto"/>
        <w:ind w:left="153" w:right="189" w:hanging="1"/>
      </w:pPr>
      <w:r>
        <w:rPr>
          <w:w w:val="115"/>
        </w:rPr>
        <w:t>Application</w:t>
      </w:r>
      <w:r>
        <w:rPr>
          <w:spacing w:val="-16"/>
          <w:w w:val="115"/>
        </w:rPr>
        <w:t xml:space="preserve"> </w:t>
      </w:r>
      <w:r>
        <w:rPr>
          <w:w w:val="115"/>
        </w:rPr>
        <w:t>submissions</w:t>
      </w:r>
      <w:r>
        <w:rPr>
          <w:spacing w:val="-16"/>
          <w:w w:val="115"/>
        </w:rPr>
        <w:t xml:space="preserve"> </w:t>
      </w:r>
      <w:r>
        <w:rPr>
          <w:w w:val="115"/>
        </w:rPr>
        <w:t>funded</w:t>
      </w:r>
      <w:r>
        <w:rPr>
          <w:spacing w:val="-7"/>
          <w:w w:val="115"/>
        </w:rPr>
        <w:t xml:space="preserve"> </w:t>
      </w:r>
      <w:r>
        <w:rPr>
          <w:w w:val="115"/>
        </w:rPr>
        <w:t>by</w:t>
      </w:r>
      <w:r>
        <w:rPr>
          <w:spacing w:val="-17"/>
          <w:w w:val="115"/>
        </w:rPr>
        <w:t xml:space="preserve"> </w:t>
      </w:r>
      <w:r w:rsidR="008E46E9">
        <w:rPr>
          <w:w w:val="115"/>
        </w:rPr>
        <w:t>the city of Aberdeen</w:t>
      </w:r>
      <w:r>
        <w:rPr>
          <w:spacing w:val="-10"/>
          <w:w w:val="115"/>
        </w:rPr>
        <w:t xml:space="preserve"> </w:t>
      </w:r>
      <w:r>
        <w:rPr>
          <w:w w:val="115"/>
        </w:rPr>
        <w:t>County</w:t>
      </w:r>
      <w:r>
        <w:rPr>
          <w:spacing w:val="-11"/>
          <w:w w:val="115"/>
        </w:rPr>
        <w:t xml:space="preserve"> </w:t>
      </w:r>
      <w:r>
        <w:rPr>
          <w:w w:val="115"/>
        </w:rPr>
        <w:t>Opioid</w:t>
      </w:r>
      <w:r>
        <w:rPr>
          <w:spacing w:val="-12"/>
          <w:w w:val="115"/>
        </w:rPr>
        <w:t xml:space="preserve"> </w:t>
      </w:r>
      <w:r>
        <w:rPr>
          <w:w w:val="115"/>
        </w:rPr>
        <w:t>Funds</w:t>
      </w:r>
      <w:r>
        <w:rPr>
          <w:spacing w:val="-9"/>
          <w:w w:val="115"/>
        </w:rPr>
        <w:t xml:space="preserve"> </w:t>
      </w:r>
      <w:r>
        <w:rPr>
          <w:w w:val="115"/>
        </w:rPr>
        <w:t>will</w:t>
      </w:r>
      <w:r>
        <w:rPr>
          <w:spacing w:val="-19"/>
          <w:w w:val="115"/>
        </w:rPr>
        <w:t xml:space="preserve"> </w:t>
      </w:r>
      <w:r>
        <w:rPr>
          <w:w w:val="115"/>
        </w:rPr>
        <w:t>be</w:t>
      </w:r>
      <w:r>
        <w:rPr>
          <w:spacing w:val="-28"/>
          <w:w w:val="115"/>
        </w:rPr>
        <w:t xml:space="preserve"> </w:t>
      </w:r>
      <w:r>
        <w:rPr>
          <w:w w:val="115"/>
        </w:rPr>
        <w:t>made</w:t>
      </w:r>
      <w:r>
        <w:rPr>
          <w:spacing w:val="-9"/>
          <w:w w:val="115"/>
        </w:rPr>
        <w:t xml:space="preserve"> </w:t>
      </w:r>
      <w:r>
        <w:rPr>
          <w:w w:val="115"/>
        </w:rPr>
        <w:t>available</w:t>
      </w:r>
      <w:r>
        <w:rPr>
          <w:spacing w:val="-8"/>
          <w:w w:val="115"/>
        </w:rPr>
        <w:t xml:space="preserve"> </w:t>
      </w:r>
      <w:r>
        <w:rPr>
          <w:w w:val="115"/>
        </w:rPr>
        <w:t>to</w:t>
      </w:r>
      <w:r>
        <w:rPr>
          <w:spacing w:val="-12"/>
          <w:w w:val="115"/>
        </w:rPr>
        <w:t xml:space="preserve"> </w:t>
      </w:r>
      <w:r>
        <w:rPr>
          <w:w w:val="115"/>
        </w:rPr>
        <w:t xml:space="preserve">the </w:t>
      </w:r>
      <w:r>
        <w:rPr>
          <w:spacing w:val="-2"/>
          <w:w w:val="115"/>
        </w:rPr>
        <w:t>public.</w:t>
      </w:r>
    </w:p>
    <w:p w14:paraId="5F92673C" w14:textId="77777777" w:rsidR="00C13638" w:rsidRDefault="00C13638">
      <w:pPr>
        <w:pStyle w:val="BodyText"/>
        <w:spacing w:before="13"/>
      </w:pPr>
    </w:p>
    <w:p w14:paraId="5F92673D" w14:textId="77777777" w:rsidR="00C13638" w:rsidRDefault="003C1D6C">
      <w:pPr>
        <w:pStyle w:val="Heading1"/>
      </w:pPr>
      <w:r>
        <w:rPr>
          <w:color w:val="3B0587"/>
          <w:w w:val="105"/>
        </w:rPr>
        <w:t>Who</w:t>
      </w:r>
      <w:r>
        <w:rPr>
          <w:color w:val="3B0587"/>
          <w:spacing w:val="16"/>
          <w:w w:val="105"/>
        </w:rPr>
        <w:t xml:space="preserve"> </w:t>
      </w:r>
      <w:r>
        <w:rPr>
          <w:color w:val="3B0587"/>
          <w:w w:val="105"/>
        </w:rPr>
        <w:t>Should</w:t>
      </w:r>
      <w:r>
        <w:rPr>
          <w:color w:val="3B0587"/>
          <w:spacing w:val="26"/>
          <w:w w:val="105"/>
        </w:rPr>
        <w:t xml:space="preserve"> </w:t>
      </w:r>
      <w:r>
        <w:rPr>
          <w:color w:val="3B0587"/>
          <w:w w:val="105"/>
        </w:rPr>
        <w:t>Submit</w:t>
      </w:r>
      <w:r>
        <w:rPr>
          <w:color w:val="3B0587"/>
          <w:spacing w:val="19"/>
          <w:w w:val="105"/>
        </w:rPr>
        <w:t xml:space="preserve"> </w:t>
      </w:r>
      <w:r>
        <w:rPr>
          <w:color w:val="3B0587"/>
          <w:spacing w:val="-2"/>
          <w:w w:val="105"/>
        </w:rPr>
        <w:t>Proposals?</w:t>
      </w:r>
    </w:p>
    <w:p w14:paraId="5F92673E" w14:textId="13EA1929" w:rsidR="00C13638" w:rsidRDefault="003C1D6C">
      <w:pPr>
        <w:pStyle w:val="BodyText"/>
        <w:spacing w:before="37" w:line="249" w:lineRule="auto"/>
        <w:ind w:left="148" w:right="189" w:firstLine="2"/>
      </w:pPr>
      <w:r>
        <w:rPr>
          <w:w w:val="115"/>
        </w:rPr>
        <w:t>Providers</w:t>
      </w:r>
      <w:r>
        <w:rPr>
          <w:spacing w:val="-16"/>
          <w:w w:val="115"/>
        </w:rPr>
        <w:t xml:space="preserve"> </w:t>
      </w:r>
      <w:r>
        <w:rPr>
          <w:w w:val="115"/>
        </w:rPr>
        <w:t>who</w:t>
      </w:r>
      <w:r>
        <w:rPr>
          <w:spacing w:val="-9"/>
          <w:w w:val="115"/>
        </w:rPr>
        <w:t xml:space="preserve"> </w:t>
      </w:r>
      <w:r>
        <w:rPr>
          <w:w w:val="115"/>
        </w:rPr>
        <w:t>meet</w:t>
      </w:r>
      <w:r>
        <w:rPr>
          <w:spacing w:val="-11"/>
          <w:w w:val="115"/>
        </w:rPr>
        <w:t xml:space="preserve"> </w:t>
      </w:r>
      <w:r>
        <w:rPr>
          <w:w w:val="115"/>
        </w:rPr>
        <w:t>minimum</w:t>
      </w:r>
      <w:r>
        <w:rPr>
          <w:spacing w:val="-12"/>
          <w:w w:val="115"/>
        </w:rPr>
        <w:t xml:space="preserve"> </w:t>
      </w:r>
      <w:r>
        <w:rPr>
          <w:w w:val="115"/>
        </w:rPr>
        <w:t>qualifications</w:t>
      </w:r>
      <w:r>
        <w:rPr>
          <w:spacing w:val="-16"/>
          <w:w w:val="115"/>
        </w:rPr>
        <w:t xml:space="preserve"> </w:t>
      </w:r>
      <w:r>
        <w:rPr>
          <w:w w:val="115"/>
        </w:rPr>
        <w:t>below</w:t>
      </w:r>
      <w:r>
        <w:rPr>
          <w:spacing w:val="-14"/>
          <w:w w:val="115"/>
        </w:rPr>
        <w:t xml:space="preserve"> </w:t>
      </w:r>
      <w:r>
        <w:rPr>
          <w:w w:val="115"/>
        </w:rPr>
        <w:t>and</w:t>
      </w:r>
      <w:r>
        <w:rPr>
          <w:spacing w:val="-13"/>
          <w:w w:val="115"/>
        </w:rPr>
        <w:t xml:space="preserve"> </w:t>
      </w:r>
      <w:r>
        <w:rPr>
          <w:w w:val="115"/>
        </w:rPr>
        <w:t>are</w:t>
      </w:r>
      <w:r>
        <w:rPr>
          <w:spacing w:val="-16"/>
          <w:w w:val="115"/>
        </w:rPr>
        <w:t xml:space="preserve"> </w:t>
      </w:r>
      <w:r>
        <w:rPr>
          <w:w w:val="115"/>
        </w:rPr>
        <w:t>interested</w:t>
      </w:r>
      <w:r>
        <w:rPr>
          <w:spacing w:val="-5"/>
          <w:w w:val="115"/>
        </w:rPr>
        <w:t xml:space="preserve"> </w:t>
      </w:r>
      <w:r>
        <w:rPr>
          <w:w w:val="115"/>
        </w:rPr>
        <w:t>in</w:t>
      </w:r>
      <w:r>
        <w:rPr>
          <w:spacing w:val="-16"/>
          <w:w w:val="115"/>
        </w:rPr>
        <w:t xml:space="preserve"> </w:t>
      </w:r>
      <w:r>
        <w:rPr>
          <w:w w:val="115"/>
        </w:rPr>
        <w:t>addressing the impact of</w:t>
      </w:r>
      <w:r>
        <w:rPr>
          <w:spacing w:val="-6"/>
          <w:w w:val="115"/>
        </w:rPr>
        <w:t xml:space="preserve"> </w:t>
      </w:r>
      <w:r>
        <w:rPr>
          <w:w w:val="115"/>
        </w:rPr>
        <w:t>opioids</w:t>
      </w:r>
      <w:r>
        <w:rPr>
          <w:spacing w:val="-1"/>
          <w:w w:val="115"/>
        </w:rPr>
        <w:t xml:space="preserve"> </w:t>
      </w:r>
      <w:r>
        <w:rPr>
          <w:w w:val="115"/>
        </w:rPr>
        <w:t>in</w:t>
      </w:r>
      <w:r>
        <w:rPr>
          <w:spacing w:val="-9"/>
          <w:w w:val="115"/>
        </w:rPr>
        <w:t xml:space="preserve"> </w:t>
      </w:r>
      <w:r w:rsidR="008E46E9">
        <w:rPr>
          <w:w w:val="115"/>
        </w:rPr>
        <w:t>the city of Aberdeen</w:t>
      </w:r>
      <w:r>
        <w:rPr>
          <w:w w:val="115"/>
        </w:rPr>
        <w:t xml:space="preserve"> are encouraged to apply.</w:t>
      </w:r>
    </w:p>
    <w:p w14:paraId="5F92673F" w14:textId="77777777" w:rsidR="00C13638" w:rsidRDefault="00C13638">
      <w:pPr>
        <w:pStyle w:val="BodyText"/>
        <w:spacing w:before="7"/>
      </w:pPr>
    </w:p>
    <w:p w14:paraId="5F926740" w14:textId="77777777" w:rsidR="00C13638" w:rsidRDefault="003C1D6C">
      <w:pPr>
        <w:pStyle w:val="BodyText"/>
        <w:spacing w:before="1"/>
        <w:ind w:left="142"/>
      </w:pPr>
      <w:r>
        <w:rPr>
          <w:w w:val="115"/>
        </w:rPr>
        <w:t>The</w:t>
      </w:r>
      <w:r>
        <w:rPr>
          <w:spacing w:val="-6"/>
          <w:w w:val="115"/>
        </w:rPr>
        <w:t xml:space="preserve"> </w:t>
      </w:r>
      <w:r>
        <w:rPr>
          <w:w w:val="115"/>
        </w:rPr>
        <w:t>following</w:t>
      </w:r>
      <w:r>
        <w:rPr>
          <w:spacing w:val="8"/>
          <w:w w:val="115"/>
        </w:rPr>
        <w:t xml:space="preserve"> </w:t>
      </w:r>
      <w:r>
        <w:rPr>
          <w:w w:val="115"/>
        </w:rPr>
        <w:t>are</w:t>
      </w:r>
      <w:r>
        <w:rPr>
          <w:spacing w:val="-15"/>
          <w:w w:val="115"/>
        </w:rPr>
        <w:t xml:space="preserve"> </w:t>
      </w:r>
      <w:r>
        <w:rPr>
          <w:w w:val="115"/>
        </w:rPr>
        <w:t>the</w:t>
      </w:r>
      <w:r>
        <w:rPr>
          <w:spacing w:val="-10"/>
          <w:w w:val="115"/>
        </w:rPr>
        <w:t xml:space="preserve"> </w:t>
      </w:r>
      <w:r>
        <w:rPr>
          <w:w w:val="115"/>
        </w:rPr>
        <w:t>minimum qualifications</w:t>
      </w:r>
      <w:r>
        <w:rPr>
          <w:spacing w:val="-10"/>
          <w:w w:val="115"/>
        </w:rPr>
        <w:t xml:space="preserve"> </w:t>
      </w:r>
      <w:r>
        <w:rPr>
          <w:w w:val="115"/>
        </w:rPr>
        <w:t>for</w:t>
      </w:r>
      <w:r>
        <w:rPr>
          <w:spacing w:val="-17"/>
          <w:w w:val="115"/>
        </w:rPr>
        <w:t xml:space="preserve"> </w:t>
      </w:r>
      <w:r>
        <w:rPr>
          <w:spacing w:val="-2"/>
          <w:w w:val="115"/>
        </w:rPr>
        <w:t>applicants:</w:t>
      </w:r>
    </w:p>
    <w:p w14:paraId="5F926741" w14:textId="77777777" w:rsidR="00C13638" w:rsidRDefault="003C1D6C">
      <w:pPr>
        <w:pStyle w:val="ListParagraph"/>
        <w:numPr>
          <w:ilvl w:val="0"/>
          <w:numId w:val="2"/>
        </w:numPr>
        <w:tabs>
          <w:tab w:val="left" w:pos="872"/>
        </w:tabs>
        <w:spacing w:before="24" w:line="269" w:lineRule="exact"/>
        <w:ind w:hanging="372"/>
        <w:rPr>
          <w:rFonts w:ascii="Symbol" w:hAnsi="Symbol"/>
        </w:rPr>
      </w:pPr>
      <w:r>
        <w:rPr>
          <w:w w:val="110"/>
          <w:position w:val="2"/>
          <w:sz w:val="20"/>
        </w:rPr>
        <w:t>Licensed</w:t>
      </w:r>
      <w:r>
        <w:rPr>
          <w:spacing w:val="-5"/>
          <w:w w:val="110"/>
          <w:position w:val="2"/>
          <w:sz w:val="20"/>
        </w:rPr>
        <w:t xml:space="preserve"> </w:t>
      </w:r>
      <w:r>
        <w:rPr>
          <w:w w:val="110"/>
          <w:position w:val="2"/>
          <w:sz w:val="20"/>
        </w:rPr>
        <w:t>to</w:t>
      </w:r>
      <w:r>
        <w:rPr>
          <w:spacing w:val="11"/>
          <w:w w:val="110"/>
          <w:position w:val="2"/>
          <w:sz w:val="20"/>
        </w:rPr>
        <w:t xml:space="preserve"> </w:t>
      </w:r>
      <w:r>
        <w:rPr>
          <w:w w:val="110"/>
          <w:position w:val="2"/>
          <w:sz w:val="20"/>
        </w:rPr>
        <w:t>do</w:t>
      </w:r>
      <w:r>
        <w:rPr>
          <w:spacing w:val="10"/>
          <w:w w:val="110"/>
          <w:position w:val="2"/>
          <w:sz w:val="20"/>
        </w:rPr>
        <w:t xml:space="preserve"> </w:t>
      </w:r>
      <w:r>
        <w:rPr>
          <w:w w:val="110"/>
          <w:position w:val="2"/>
          <w:sz w:val="20"/>
        </w:rPr>
        <w:t>business</w:t>
      </w:r>
      <w:r>
        <w:rPr>
          <w:spacing w:val="-7"/>
          <w:w w:val="110"/>
          <w:position w:val="2"/>
          <w:sz w:val="20"/>
        </w:rPr>
        <w:t xml:space="preserve"> </w:t>
      </w:r>
      <w:r>
        <w:rPr>
          <w:w w:val="110"/>
          <w:position w:val="2"/>
          <w:sz w:val="20"/>
        </w:rPr>
        <w:t>in</w:t>
      </w:r>
      <w:r>
        <w:rPr>
          <w:spacing w:val="-3"/>
          <w:w w:val="110"/>
          <w:position w:val="2"/>
          <w:sz w:val="20"/>
        </w:rPr>
        <w:t xml:space="preserve"> </w:t>
      </w:r>
      <w:r>
        <w:rPr>
          <w:w w:val="110"/>
          <w:position w:val="2"/>
          <w:sz w:val="20"/>
        </w:rPr>
        <w:t>the</w:t>
      </w:r>
      <w:r>
        <w:rPr>
          <w:spacing w:val="13"/>
          <w:w w:val="110"/>
          <w:position w:val="2"/>
          <w:sz w:val="20"/>
        </w:rPr>
        <w:t xml:space="preserve"> </w:t>
      </w:r>
      <w:r>
        <w:rPr>
          <w:w w:val="110"/>
          <w:position w:val="2"/>
          <w:sz w:val="20"/>
        </w:rPr>
        <w:t>State</w:t>
      </w:r>
      <w:r>
        <w:rPr>
          <w:spacing w:val="-11"/>
          <w:w w:val="110"/>
          <w:position w:val="2"/>
          <w:sz w:val="20"/>
        </w:rPr>
        <w:t xml:space="preserve"> </w:t>
      </w:r>
      <w:r>
        <w:rPr>
          <w:w w:val="110"/>
          <w:position w:val="2"/>
          <w:sz w:val="20"/>
        </w:rPr>
        <w:t>of</w:t>
      </w:r>
      <w:r>
        <w:rPr>
          <w:spacing w:val="-11"/>
          <w:w w:val="110"/>
          <w:position w:val="2"/>
          <w:sz w:val="20"/>
        </w:rPr>
        <w:t xml:space="preserve"> </w:t>
      </w:r>
      <w:r>
        <w:rPr>
          <w:spacing w:val="-2"/>
          <w:w w:val="110"/>
          <w:position w:val="2"/>
          <w:sz w:val="20"/>
        </w:rPr>
        <w:t>Washington</w:t>
      </w:r>
    </w:p>
    <w:p w14:paraId="5F926742" w14:textId="57C6E55F" w:rsidR="00C13638" w:rsidRDefault="003C1D6C">
      <w:pPr>
        <w:pStyle w:val="ListParagraph"/>
        <w:numPr>
          <w:ilvl w:val="0"/>
          <w:numId w:val="2"/>
        </w:numPr>
        <w:tabs>
          <w:tab w:val="left" w:pos="873"/>
        </w:tabs>
        <w:spacing w:line="269" w:lineRule="exact"/>
        <w:ind w:left="873"/>
        <w:rPr>
          <w:rFonts w:ascii="Symbol" w:hAnsi="Symbol"/>
        </w:rPr>
      </w:pPr>
      <w:r>
        <w:rPr>
          <w:w w:val="110"/>
          <w:position w:val="2"/>
          <w:sz w:val="20"/>
        </w:rPr>
        <w:t>Ability</w:t>
      </w:r>
      <w:r>
        <w:rPr>
          <w:spacing w:val="6"/>
          <w:w w:val="110"/>
          <w:position w:val="2"/>
          <w:sz w:val="20"/>
        </w:rPr>
        <w:t xml:space="preserve"> </w:t>
      </w:r>
      <w:r>
        <w:rPr>
          <w:w w:val="110"/>
          <w:position w:val="2"/>
          <w:sz w:val="20"/>
        </w:rPr>
        <w:t>to</w:t>
      </w:r>
      <w:r>
        <w:rPr>
          <w:spacing w:val="6"/>
          <w:w w:val="110"/>
          <w:position w:val="2"/>
          <w:sz w:val="20"/>
        </w:rPr>
        <w:t xml:space="preserve"> </w:t>
      </w:r>
      <w:r>
        <w:rPr>
          <w:w w:val="110"/>
          <w:position w:val="2"/>
          <w:sz w:val="20"/>
        </w:rPr>
        <w:t>serve</w:t>
      </w:r>
      <w:r>
        <w:rPr>
          <w:spacing w:val="4"/>
          <w:w w:val="110"/>
          <w:position w:val="2"/>
          <w:sz w:val="20"/>
        </w:rPr>
        <w:t xml:space="preserve"> </w:t>
      </w:r>
      <w:r>
        <w:rPr>
          <w:w w:val="110"/>
          <w:position w:val="2"/>
          <w:sz w:val="20"/>
        </w:rPr>
        <w:t>Medicaid,</w:t>
      </w:r>
      <w:r>
        <w:rPr>
          <w:spacing w:val="-7"/>
          <w:w w:val="110"/>
          <w:position w:val="2"/>
          <w:sz w:val="20"/>
        </w:rPr>
        <w:t xml:space="preserve"> </w:t>
      </w:r>
      <w:r>
        <w:rPr>
          <w:w w:val="110"/>
          <w:position w:val="2"/>
          <w:sz w:val="20"/>
        </w:rPr>
        <w:t>Non-Medicaid,</w:t>
      </w:r>
      <w:r>
        <w:rPr>
          <w:spacing w:val="4"/>
          <w:w w:val="110"/>
          <w:position w:val="2"/>
          <w:sz w:val="20"/>
        </w:rPr>
        <w:t xml:space="preserve"> </w:t>
      </w:r>
      <w:r>
        <w:rPr>
          <w:w w:val="110"/>
          <w:position w:val="2"/>
          <w:sz w:val="20"/>
        </w:rPr>
        <w:t>and</w:t>
      </w:r>
      <w:r>
        <w:rPr>
          <w:spacing w:val="24"/>
          <w:w w:val="110"/>
          <w:position w:val="2"/>
          <w:sz w:val="20"/>
        </w:rPr>
        <w:t xml:space="preserve"> </w:t>
      </w:r>
      <w:r>
        <w:rPr>
          <w:w w:val="110"/>
          <w:position w:val="2"/>
          <w:sz w:val="20"/>
        </w:rPr>
        <w:t>Privately</w:t>
      </w:r>
      <w:r>
        <w:rPr>
          <w:spacing w:val="14"/>
          <w:w w:val="110"/>
          <w:position w:val="2"/>
          <w:sz w:val="20"/>
        </w:rPr>
        <w:t xml:space="preserve"> </w:t>
      </w:r>
      <w:r>
        <w:rPr>
          <w:w w:val="110"/>
          <w:position w:val="2"/>
          <w:sz w:val="20"/>
        </w:rPr>
        <w:t>Insured</w:t>
      </w:r>
      <w:r>
        <w:rPr>
          <w:spacing w:val="2"/>
          <w:w w:val="110"/>
          <w:position w:val="2"/>
          <w:sz w:val="20"/>
        </w:rPr>
        <w:t xml:space="preserve"> </w:t>
      </w:r>
      <w:r>
        <w:rPr>
          <w:spacing w:val="-2"/>
          <w:w w:val="110"/>
          <w:position w:val="2"/>
          <w:sz w:val="20"/>
        </w:rPr>
        <w:t>clients</w:t>
      </w:r>
      <w:r w:rsidR="00471A4C">
        <w:rPr>
          <w:spacing w:val="-2"/>
          <w:w w:val="110"/>
          <w:position w:val="2"/>
          <w:sz w:val="20"/>
        </w:rPr>
        <w:t>, if applicable.</w:t>
      </w:r>
    </w:p>
    <w:p w14:paraId="5F926743" w14:textId="77777777" w:rsidR="00C13638" w:rsidRDefault="003C1D6C">
      <w:pPr>
        <w:pStyle w:val="ListParagraph"/>
        <w:numPr>
          <w:ilvl w:val="0"/>
          <w:numId w:val="2"/>
        </w:numPr>
        <w:tabs>
          <w:tab w:val="left" w:pos="871"/>
        </w:tabs>
        <w:spacing w:before="1" w:line="269" w:lineRule="exact"/>
        <w:ind w:left="871" w:hanging="371"/>
        <w:rPr>
          <w:rFonts w:ascii="Symbol" w:hAnsi="Symbol"/>
          <w:position w:val="-1"/>
        </w:rPr>
      </w:pPr>
      <w:r>
        <w:rPr>
          <w:w w:val="115"/>
          <w:sz w:val="20"/>
        </w:rPr>
        <w:t>Experience</w:t>
      </w:r>
      <w:r>
        <w:rPr>
          <w:spacing w:val="-5"/>
          <w:w w:val="115"/>
          <w:sz w:val="20"/>
        </w:rPr>
        <w:t xml:space="preserve"> </w:t>
      </w:r>
      <w:r>
        <w:rPr>
          <w:w w:val="115"/>
          <w:sz w:val="20"/>
        </w:rPr>
        <w:t>engaging</w:t>
      </w:r>
      <w:r>
        <w:rPr>
          <w:spacing w:val="-2"/>
          <w:w w:val="115"/>
          <w:sz w:val="20"/>
        </w:rPr>
        <w:t xml:space="preserve"> </w:t>
      </w:r>
      <w:r>
        <w:rPr>
          <w:w w:val="115"/>
          <w:sz w:val="20"/>
        </w:rPr>
        <w:t>with</w:t>
      </w:r>
      <w:r>
        <w:rPr>
          <w:spacing w:val="-11"/>
          <w:w w:val="115"/>
          <w:sz w:val="20"/>
        </w:rPr>
        <w:t xml:space="preserve"> </w:t>
      </w:r>
      <w:r>
        <w:rPr>
          <w:w w:val="115"/>
          <w:sz w:val="20"/>
        </w:rPr>
        <w:t>the</w:t>
      </w:r>
      <w:r>
        <w:rPr>
          <w:spacing w:val="-20"/>
          <w:w w:val="115"/>
          <w:sz w:val="20"/>
        </w:rPr>
        <w:t xml:space="preserve"> </w:t>
      </w:r>
      <w:r>
        <w:rPr>
          <w:w w:val="115"/>
          <w:sz w:val="20"/>
        </w:rPr>
        <w:t>target</w:t>
      </w:r>
      <w:r>
        <w:rPr>
          <w:spacing w:val="-8"/>
          <w:w w:val="115"/>
          <w:sz w:val="20"/>
        </w:rPr>
        <w:t xml:space="preserve"> </w:t>
      </w:r>
      <w:r>
        <w:rPr>
          <w:w w:val="115"/>
          <w:sz w:val="20"/>
        </w:rPr>
        <w:t>population(s)</w:t>
      </w:r>
      <w:r>
        <w:rPr>
          <w:spacing w:val="4"/>
          <w:w w:val="115"/>
          <w:sz w:val="20"/>
        </w:rPr>
        <w:t xml:space="preserve"> </w:t>
      </w:r>
      <w:r>
        <w:rPr>
          <w:w w:val="115"/>
          <w:sz w:val="20"/>
        </w:rPr>
        <w:t>indicated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in</w:t>
      </w:r>
      <w:r>
        <w:rPr>
          <w:spacing w:val="-20"/>
          <w:w w:val="115"/>
          <w:sz w:val="20"/>
        </w:rPr>
        <w:t xml:space="preserve"> </w:t>
      </w:r>
      <w:r>
        <w:rPr>
          <w:w w:val="115"/>
          <w:sz w:val="20"/>
        </w:rPr>
        <w:t>the</w:t>
      </w:r>
      <w:r>
        <w:rPr>
          <w:spacing w:val="-13"/>
          <w:w w:val="115"/>
          <w:sz w:val="20"/>
        </w:rPr>
        <w:t xml:space="preserve"> </w:t>
      </w:r>
      <w:r>
        <w:rPr>
          <w:spacing w:val="-2"/>
          <w:w w:val="115"/>
          <w:sz w:val="20"/>
        </w:rPr>
        <w:t>proposal.</w:t>
      </w:r>
    </w:p>
    <w:p w14:paraId="5F926744" w14:textId="77777777" w:rsidR="00C13638" w:rsidRDefault="003C1D6C">
      <w:pPr>
        <w:pStyle w:val="ListParagraph"/>
        <w:numPr>
          <w:ilvl w:val="0"/>
          <w:numId w:val="2"/>
        </w:numPr>
        <w:tabs>
          <w:tab w:val="left" w:pos="872"/>
        </w:tabs>
        <w:spacing w:line="269" w:lineRule="exact"/>
        <w:ind w:hanging="372"/>
        <w:rPr>
          <w:rFonts w:ascii="Symbol" w:hAnsi="Symbol"/>
        </w:rPr>
      </w:pPr>
      <w:r>
        <w:rPr>
          <w:spacing w:val="-2"/>
          <w:w w:val="115"/>
          <w:position w:val="2"/>
          <w:sz w:val="20"/>
        </w:rPr>
        <w:t>Licensed</w:t>
      </w:r>
      <w:r>
        <w:rPr>
          <w:spacing w:val="-14"/>
          <w:w w:val="115"/>
          <w:position w:val="2"/>
          <w:sz w:val="20"/>
        </w:rPr>
        <w:t xml:space="preserve"> </w:t>
      </w:r>
      <w:r>
        <w:rPr>
          <w:spacing w:val="-2"/>
          <w:w w:val="115"/>
          <w:position w:val="2"/>
          <w:sz w:val="20"/>
        </w:rPr>
        <w:t>to</w:t>
      </w:r>
      <w:r>
        <w:rPr>
          <w:spacing w:val="11"/>
          <w:w w:val="115"/>
          <w:position w:val="2"/>
          <w:sz w:val="20"/>
        </w:rPr>
        <w:t xml:space="preserve"> </w:t>
      </w:r>
      <w:r>
        <w:rPr>
          <w:spacing w:val="-2"/>
          <w:w w:val="115"/>
          <w:position w:val="2"/>
          <w:sz w:val="20"/>
        </w:rPr>
        <w:t>practice</w:t>
      </w:r>
      <w:r>
        <w:rPr>
          <w:spacing w:val="-6"/>
          <w:w w:val="115"/>
          <w:position w:val="2"/>
          <w:sz w:val="20"/>
        </w:rPr>
        <w:t xml:space="preserve"> </w:t>
      </w:r>
      <w:r>
        <w:rPr>
          <w:spacing w:val="-2"/>
          <w:w w:val="115"/>
          <w:position w:val="2"/>
          <w:sz w:val="20"/>
        </w:rPr>
        <w:t>all</w:t>
      </w:r>
      <w:r>
        <w:rPr>
          <w:spacing w:val="-3"/>
          <w:w w:val="115"/>
          <w:position w:val="2"/>
          <w:sz w:val="20"/>
        </w:rPr>
        <w:t xml:space="preserve"> </w:t>
      </w:r>
      <w:r>
        <w:rPr>
          <w:spacing w:val="-2"/>
          <w:w w:val="115"/>
          <w:position w:val="2"/>
          <w:sz w:val="20"/>
        </w:rPr>
        <w:t>services</w:t>
      </w:r>
      <w:r>
        <w:rPr>
          <w:spacing w:val="-10"/>
          <w:w w:val="115"/>
          <w:position w:val="2"/>
          <w:sz w:val="20"/>
        </w:rPr>
        <w:t xml:space="preserve"> </w:t>
      </w:r>
      <w:r>
        <w:rPr>
          <w:spacing w:val="-2"/>
          <w:w w:val="115"/>
          <w:position w:val="2"/>
          <w:sz w:val="20"/>
        </w:rPr>
        <w:t>indicated</w:t>
      </w:r>
      <w:r>
        <w:rPr>
          <w:spacing w:val="-4"/>
          <w:w w:val="115"/>
          <w:position w:val="2"/>
          <w:sz w:val="20"/>
        </w:rPr>
        <w:t xml:space="preserve"> </w:t>
      </w:r>
      <w:r>
        <w:rPr>
          <w:spacing w:val="-2"/>
          <w:w w:val="115"/>
          <w:position w:val="2"/>
          <w:sz w:val="20"/>
        </w:rPr>
        <w:t>in</w:t>
      </w:r>
      <w:r>
        <w:rPr>
          <w:spacing w:val="-15"/>
          <w:w w:val="115"/>
          <w:position w:val="2"/>
          <w:sz w:val="20"/>
        </w:rPr>
        <w:t xml:space="preserve"> </w:t>
      </w:r>
      <w:r>
        <w:rPr>
          <w:spacing w:val="-2"/>
          <w:w w:val="115"/>
          <w:position w:val="2"/>
          <w:sz w:val="20"/>
        </w:rPr>
        <w:t>the</w:t>
      </w:r>
      <w:r>
        <w:rPr>
          <w:spacing w:val="-14"/>
          <w:w w:val="115"/>
          <w:position w:val="2"/>
          <w:sz w:val="20"/>
        </w:rPr>
        <w:t xml:space="preserve"> </w:t>
      </w:r>
      <w:r>
        <w:rPr>
          <w:spacing w:val="-2"/>
          <w:w w:val="115"/>
          <w:position w:val="2"/>
          <w:sz w:val="20"/>
        </w:rPr>
        <w:t>proposal.</w:t>
      </w:r>
    </w:p>
    <w:p w14:paraId="5F926745" w14:textId="1C5D2957" w:rsidR="00C13638" w:rsidRDefault="003C1D6C">
      <w:pPr>
        <w:pStyle w:val="ListParagraph"/>
        <w:numPr>
          <w:ilvl w:val="0"/>
          <w:numId w:val="2"/>
        </w:numPr>
        <w:tabs>
          <w:tab w:val="left" w:pos="873"/>
        </w:tabs>
        <w:spacing w:line="269" w:lineRule="exact"/>
        <w:ind w:left="873"/>
        <w:rPr>
          <w:rFonts w:ascii="Symbol" w:hAnsi="Symbol"/>
        </w:rPr>
      </w:pPr>
      <w:r>
        <w:rPr>
          <w:w w:val="110"/>
          <w:position w:val="2"/>
          <w:sz w:val="20"/>
        </w:rPr>
        <w:t>All</w:t>
      </w:r>
      <w:r>
        <w:rPr>
          <w:spacing w:val="-2"/>
          <w:w w:val="110"/>
          <w:position w:val="2"/>
          <w:sz w:val="20"/>
        </w:rPr>
        <w:t xml:space="preserve"> </w:t>
      </w:r>
      <w:r w:rsidR="00944C2D">
        <w:rPr>
          <w:spacing w:val="-2"/>
          <w:w w:val="110"/>
          <w:position w:val="2"/>
          <w:sz w:val="20"/>
        </w:rPr>
        <w:t>i</w:t>
      </w:r>
      <w:r>
        <w:rPr>
          <w:w w:val="110"/>
          <w:position w:val="2"/>
          <w:sz w:val="20"/>
        </w:rPr>
        <w:t>ndividuals</w:t>
      </w:r>
      <w:r>
        <w:rPr>
          <w:spacing w:val="6"/>
          <w:w w:val="110"/>
          <w:position w:val="2"/>
          <w:sz w:val="20"/>
        </w:rPr>
        <w:t xml:space="preserve"> </w:t>
      </w:r>
      <w:r>
        <w:rPr>
          <w:w w:val="110"/>
          <w:position w:val="2"/>
          <w:sz w:val="20"/>
        </w:rPr>
        <w:t>served</w:t>
      </w:r>
      <w:r>
        <w:rPr>
          <w:spacing w:val="7"/>
          <w:w w:val="110"/>
          <w:position w:val="2"/>
          <w:sz w:val="20"/>
        </w:rPr>
        <w:t xml:space="preserve"> </w:t>
      </w:r>
      <w:r w:rsidR="00471A4C">
        <w:rPr>
          <w:w w:val="110"/>
          <w:position w:val="2"/>
          <w:sz w:val="20"/>
        </w:rPr>
        <w:t>should</w:t>
      </w:r>
      <w:r>
        <w:rPr>
          <w:spacing w:val="8"/>
          <w:w w:val="110"/>
          <w:position w:val="2"/>
          <w:sz w:val="20"/>
        </w:rPr>
        <w:t xml:space="preserve"> </w:t>
      </w:r>
      <w:r>
        <w:rPr>
          <w:w w:val="110"/>
          <w:position w:val="2"/>
          <w:sz w:val="20"/>
        </w:rPr>
        <w:t>be</w:t>
      </w:r>
      <w:r>
        <w:rPr>
          <w:spacing w:val="5"/>
          <w:w w:val="110"/>
          <w:position w:val="2"/>
          <w:sz w:val="20"/>
        </w:rPr>
        <w:t xml:space="preserve"> </w:t>
      </w:r>
      <w:proofErr w:type="gramStart"/>
      <w:r w:rsidR="008E46E9">
        <w:rPr>
          <w:w w:val="110"/>
          <w:position w:val="2"/>
          <w:sz w:val="20"/>
        </w:rPr>
        <w:t>city</w:t>
      </w:r>
      <w:proofErr w:type="gramEnd"/>
      <w:r w:rsidR="008E46E9">
        <w:rPr>
          <w:w w:val="110"/>
          <w:position w:val="2"/>
          <w:sz w:val="20"/>
        </w:rPr>
        <w:t xml:space="preserve"> of Aberdeen</w:t>
      </w:r>
      <w:r>
        <w:rPr>
          <w:spacing w:val="12"/>
          <w:w w:val="110"/>
          <w:position w:val="2"/>
          <w:sz w:val="20"/>
        </w:rPr>
        <w:t xml:space="preserve"> </w:t>
      </w:r>
      <w:r>
        <w:rPr>
          <w:spacing w:val="-2"/>
          <w:w w:val="110"/>
          <w:position w:val="2"/>
          <w:sz w:val="20"/>
        </w:rPr>
        <w:t>Residents.</w:t>
      </w:r>
    </w:p>
    <w:p w14:paraId="5F926746" w14:textId="77777777" w:rsidR="00C13638" w:rsidRDefault="00C13638">
      <w:pPr>
        <w:pStyle w:val="BodyText"/>
        <w:spacing w:before="155"/>
        <w:rPr>
          <w:sz w:val="28"/>
        </w:rPr>
      </w:pPr>
    </w:p>
    <w:p w14:paraId="5F926747" w14:textId="77777777" w:rsidR="00C13638" w:rsidRDefault="003C1D6C">
      <w:pPr>
        <w:pStyle w:val="Heading1"/>
      </w:pPr>
      <w:r>
        <w:rPr>
          <w:color w:val="3B0587"/>
          <w:w w:val="110"/>
        </w:rPr>
        <w:t>Program</w:t>
      </w:r>
      <w:r>
        <w:rPr>
          <w:color w:val="3B0587"/>
          <w:spacing w:val="-1"/>
          <w:w w:val="110"/>
        </w:rPr>
        <w:t xml:space="preserve"> </w:t>
      </w:r>
      <w:r>
        <w:rPr>
          <w:color w:val="3B0587"/>
          <w:spacing w:val="-2"/>
          <w:w w:val="110"/>
        </w:rPr>
        <w:t>Evaluation</w:t>
      </w:r>
    </w:p>
    <w:p w14:paraId="5F926748" w14:textId="77777777" w:rsidR="00C13638" w:rsidRDefault="003C1D6C">
      <w:pPr>
        <w:pStyle w:val="BodyText"/>
        <w:spacing w:before="37" w:line="285" w:lineRule="auto"/>
        <w:ind w:left="148" w:firstLine="3"/>
      </w:pPr>
      <w:r>
        <w:rPr>
          <w:w w:val="115"/>
        </w:rPr>
        <w:t>All</w:t>
      </w:r>
      <w:r>
        <w:rPr>
          <w:spacing w:val="-16"/>
          <w:w w:val="115"/>
        </w:rPr>
        <w:t xml:space="preserve"> </w:t>
      </w:r>
      <w:r>
        <w:rPr>
          <w:w w:val="115"/>
        </w:rPr>
        <w:t>funded</w:t>
      </w:r>
      <w:r>
        <w:rPr>
          <w:spacing w:val="-15"/>
          <w:w w:val="115"/>
        </w:rPr>
        <w:t xml:space="preserve"> </w:t>
      </w:r>
      <w:r>
        <w:rPr>
          <w:w w:val="115"/>
        </w:rPr>
        <w:t>organizations</w:t>
      </w:r>
      <w:r>
        <w:rPr>
          <w:spacing w:val="-5"/>
          <w:w w:val="115"/>
        </w:rPr>
        <w:t xml:space="preserve"> </w:t>
      </w:r>
      <w:r>
        <w:rPr>
          <w:w w:val="115"/>
        </w:rPr>
        <w:t>must</w:t>
      </w:r>
      <w:r>
        <w:rPr>
          <w:spacing w:val="-14"/>
          <w:w w:val="115"/>
        </w:rPr>
        <w:t xml:space="preserve"> </w:t>
      </w:r>
      <w:r>
        <w:rPr>
          <w:w w:val="115"/>
        </w:rPr>
        <w:t>participate</w:t>
      </w:r>
      <w:r>
        <w:rPr>
          <w:spacing w:val="-16"/>
          <w:w w:val="115"/>
        </w:rPr>
        <w:t xml:space="preserve"> </w:t>
      </w:r>
      <w:r>
        <w:rPr>
          <w:w w:val="115"/>
        </w:rPr>
        <w:t>in</w:t>
      </w:r>
      <w:r>
        <w:rPr>
          <w:spacing w:val="-20"/>
          <w:w w:val="115"/>
        </w:rPr>
        <w:t xml:space="preserve"> </w:t>
      </w:r>
      <w:r>
        <w:rPr>
          <w:w w:val="115"/>
        </w:rPr>
        <w:t>a</w:t>
      </w:r>
      <w:r>
        <w:rPr>
          <w:spacing w:val="-16"/>
          <w:w w:val="115"/>
        </w:rPr>
        <w:t xml:space="preserve"> </w:t>
      </w:r>
      <w:r>
        <w:rPr>
          <w:w w:val="115"/>
        </w:rPr>
        <w:t>regular</w:t>
      </w:r>
      <w:r>
        <w:rPr>
          <w:spacing w:val="-5"/>
          <w:w w:val="115"/>
        </w:rPr>
        <w:t xml:space="preserve"> </w:t>
      </w:r>
      <w:r>
        <w:rPr>
          <w:w w:val="115"/>
        </w:rPr>
        <w:t>evaluation</w:t>
      </w:r>
      <w:r>
        <w:rPr>
          <w:spacing w:val="-12"/>
          <w:w w:val="115"/>
        </w:rPr>
        <w:t xml:space="preserve"> </w:t>
      </w:r>
      <w:r>
        <w:rPr>
          <w:w w:val="115"/>
        </w:rPr>
        <w:t>process.</w:t>
      </w:r>
      <w:r>
        <w:rPr>
          <w:spacing w:val="-16"/>
          <w:w w:val="115"/>
        </w:rPr>
        <w:t xml:space="preserve"> </w:t>
      </w:r>
      <w:r>
        <w:rPr>
          <w:w w:val="115"/>
        </w:rPr>
        <w:t>This</w:t>
      </w:r>
      <w:r>
        <w:rPr>
          <w:spacing w:val="-14"/>
          <w:w w:val="115"/>
        </w:rPr>
        <w:t xml:space="preserve"> </w:t>
      </w:r>
      <w:r>
        <w:rPr>
          <w:w w:val="115"/>
        </w:rPr>
        <w:t>process</w:t>
      </w:r>
      <w:r>
        <w:rPr>
          <w:spacing w:val="-16"/>
          <w:w w:val="115"/>
        </w:rPr>
        <w:t xml:space="preserve"> </w:t>
      </w:r>
      <w:r>
        <w:rPr>
          <w:w w:val="115"/>
        </w:rPr>
        <w:t>will include,</w:t>
      </w:r>
      <w:r>
        <w:rPr>
          <w:spacing w:val="-2"/>
          <w:w w:val="115"/>
        </w:rPr>
        <w:t xml:space="preserve"> </w:t>
      </w:r>
      <w:r>
        <w:rPr>
          <w:w w:val="115"/>
        </w:rPr>
        <w:t>but is not</w:t>
      </w:r>
      <w:r>
        <w:rPr>
          <w:spacing w:val="40"/>
          <w:w w:val="115"/>
        </w:rPr>
        <w:t xml:space="preserve"> </w:t>
      </w:r>
      <w:r>
        <w:rPr>
          <w:w w:val="115"/>
        </w:rPr>
        <w:t>limited to:</w:t>
      </w:r>
    </w:p>
    <w:p w14:paraId="5F926749" w14:textId="77777777" w:rsidR="00C13638" w:rsidRDefault="003C1D6C">
      <w:pPr>
        <w:pStyle w:val="ListParagraph"/>
        <w:numPr>
          <w:ilvl w:val="0"/>
          <w:numId w:val="2"/>
        </w:numPr>
        <w:tabs>
          <w:tab w:val="left" w:pos="868"/>
        </w:tabs>
        <w:spacing w:before="16"/>
        <w:ind w:left="868" w:hanging="368"/>
        <w:rPr>
          <w:rFonts w:ascii="Symbol" w:hAnsi="Symbol"/>
        </w:rPr>
      </w:pPr>
      <w:r>
        <w:rPr>
          <w:w w:val="110"/>
          <w:position w:val="2"/>
          <w:sz w:val="20"/>
        </w:rPr>
        <w:t>Submitting</w:t>
      </w:r>
      <w:r>
        <w:rPr>
          <w:spacing w:val="23"/>
          <w:w w:val="110"/>
          <w:position w:val="2"/>
          <w:sz w:val="20"/>
        </w:rPr>
        <w:t xml:space="preserve"> </w:t>
      </w:r>
      <w:r>
        <w:rPr>
          <w:w w:val="110"/>
          <w:position w:val="2"/>
          <w:sz w:val="20"/>
        </w:rPr>
        <w:t>Quarterly</w:t>
      </w:r>
      <w:r>
        <w:rPr>
          <w:spacing w:val="21"/>
          <w:w w:val="110"/>
          <w:position w:val="2"/>
          <w:sz w:val="20"/>
        </w:rPr>
        <w:t xml:space="preserve"> </w:t>
      </w:r>
      <w:r>
        <w:rPr>
          <w:w w:val="110"/>
          <w:position w:val="2"/>
          <w:sz w:val="20"/>
        </w:rPr>
        <w:t>Progress</w:t>
      </w:r>
      <w:r>
        <w:rPr>
          <w:spacing w:val="22"/>
          <w:w w:val="110"/>
          <w:position w:val="2"/>
          <w:sz w:val="20"/>
        </w:rPr>
        <w:t xml:space="preserve"> </w:t>
      </w:r>
      <w:r>
        <w:rPr>
          <w:spacing w:val="-2"/>
          <w:w w:val="110"/>
          <w:position w:val="2"/>
          <w:sz w:val="20"/>
        </w:rPr>
        <w:t>Reports</w:t>
      </w:r>
    </w:p>
    <w:p w14:paraId="5F92674A" w14:textId="77777777" w:rsidR="00C13638" w:rsidRDefault="003C1D6C">
      <w:pPr>
        <w:pStyle w:val="ListParagraph"/>
        <w:numPr>
          <w:ilvl w:val="0"/>
          <w:numId w:val="2"/>
        </w:numPr>
        <w:tabs>
          <w:tab w:val="left" w:pos="868"/>
        </w:tabs>
        <w:spacing w:before="35"/>
        <w:ind w:left="868" w:hanging="368"/>
        <w:rPr>
          <w:rFonts w:ascii="Symbol" w:hAnsi="Symbol"/>
        </w:rPr>
      </w:pPr>
      <w:r>
        <w:rPr>
          <w:w w:val="115"/>
          <w:position w:val="2"/>
          <w:sz w:val="20"/>
        </w:rPr>
        <w:t>If</w:t>
      </w:r>
      <w:r>
        <w:rPr>
          <w:spacing w:val="-11"/>
          <w:w w:val="115"/>
          <w:position w:val="2"/>
          <w:sz w:val="20"/>
        </w:rPr>
        <w:t xml:space="preserve"> </w:t>
      </w:r>
      <w:r>
        <w:rPr>
          <w:w w:val="115"/>
          <w:position w:val="2"/>
          <w:sz w:val="20"/>
        </w:rPr>
        <w:t>applicable,</w:t>
      </w:r>
      <w:r>
        <w:rPr>
          <w:spacing w:val="-11"/>
          <w:w w:val="115"/>
          <w:position w:val="2"/>
          <w:sz w:val="20"/>
        </w:rPr>
        <w:t xml:space="preserve"> </w:t>
      </w:r>
      <w:r>
        <w:rPr>
          <w:w w:val="115"/>
          <w:position w:val="2"/>
          <w:sz w:val="20"/>
        </w:rPr>
        <w:t>regularly</w:t>
      </w:r>
      <w:r>
        <w:rPr>
          <w:spacing w:val="1"/>
          <w:w w:val="115"/>
          <w:position w:val="2"/>
          <w:sz w:val="20"/>
        </w:rPr>
        <w:t xml:space="preserve"> </w:t>
      </w:r>
      <w:r>
        <w:rPr>
          <w:w w:val="115"/>
          <w:position w:val="2"/>
          <w:sz w:val="20"/>
        </w:rPr>
        <w:t>submitting</w:t>
      </w:r>
      <w:r>
        <w:rPr>
          <w:spacing w:val="-3"/>
          <w:w w:val="115"/>
          <w:position w:val="2"/>
          <w:sz w:val="20"/>
        </w:rPr>
        <w:t xml:space="preserve"> </w:t>
      </w:r>
      <w:hyperlink r:id="rId14">
        <w:r w:rsidR="00C13638">
          <w:rPr>
            <w:w w:val="115"/>
            <w:position w:val="2"/>
            <w:sz w:val="20"/>
          </w:rPr>
          <w:t>Behavioral</w:t>
        </w:r>
        <w:r w:rsidR="00C13638">
          <w:rPr>
            <w:spacing w:val="-9"/>
            <w:w w:val="115"/>
            <w:position w:val="2"/>
            <w:sz w:val="20"/>
          </w:rPr>
          <w:t xml:space="preserve"> </w:t>
        </w:r>
        <w:r w:rsidR="00C13638">
          <w:rPr>
            <w:w w:val="115"/>
            <w:position w:val="2"/>
            <w:sz w:val="20"/>
          </w:rPr>
          <w:t>Health</w:t>
        </w:r>
        <w:r w:rsidR="00C13638">
          <w:rPr>
            <w:spacing w:val="-11"/>
            <w:w w:val="115"/>
            <w:position w:val="2"/>
            <w:sz w:val="20"/>
          </w:rPr>
          <w:t xml:space="preserve"> </w:t>
        </w:r>
        <w:r w:rsidR="00C13638">
          <w:rPr>
            <w:w w:val="115"/>
            <w:position w:val="2"/>
            <w:sz w:val="20"/>
          </w:rPr>
          <w:t>Supplemental</w:t>
        </w:r>
        <w:r w:rsidR="00C13638">
          <w:rPr>
            <w:spacing w:val="1"/>
            <w:w w:val="115"/>
            <w:position w:val="2"/>
            <w:sz w:val="20"/>
          </w:rPr>
          <w:t xml:space="preserve"> </w:t>
        </w:r>
        <w:r w:rsidR="00C13638">
          <w:rPr>
            <w:spacing w:val="-4"/>
            <w:w w:val="115"/>
            <w:position w:val="2"/>
            <w:sz w:val="20"/>
          </w:rPr>
          <w:t>Data</w:t>
        </w:r>
      </w:hyperlink>
    </w:p>
    <w:p w14:paraId="5F92674B" w14:textId="77777777" w:rsidR="00C13638" w:rsidRDefault="003C1D6C">
      <w:pPr>
        <w:pStyle w:val="ListParagraph"/>
        <w:numPr>
          <w:ilvl w:val="0"/>
          <w:numId w:val="2"/>
        </w:numPr>
        <w:tabs>
          <w:tab w:val="left" w:pos="873"/>
        </w:tabs>
        <w:spacing w:before="35"/>
        <w:ind w:left="873"/>
        <w:rPr>
          <w:rFonts w:ascii="Symbol" w:hAnsi="Symbol"/>
        </w:rPr>
      </w:pPr>
      <w:r>
        <w:rPr>
          <w:w w:val="115"/>
          <w:position w:val="1"/>
          <w:sz w:val="20"/>
        </w:rPr>
        <w:t>Additional</w:t>
      </w:r>
      <w:r>
        <w:rPr>
          <w:spacing w:val="-1"/>
          <w:w w:val="115"/>
          <w:position w:val="1"/>
          <w:sz w:val="20"/>
        </w:rPr>
        <w:t xml:space="preserve"> </w:t>
      </w:r>
      <w:r>
        <w:rPr>
          <w:w w:val="115"/>
          <w:position w:val="1"/>
          <w:sz w:val="20"/>
        </w:rPr>
        <w:t>data</w:t>
      </w:r>
      <w:r>
        <w:rPr>
          <w:spacing w:val="15"/>
          <w:w w:val="115"/>
          <w:position w:val="1"/>
          <w:sz w:val="20"/>
        </w:rPr>
        <w:t xml:space="preserve"> </w:t>
      </w:r>
      <w:r>
        <w:rPr>
          <w:w w:val="115"/>
          <w:position w:val="1"/>
          <w:sz w:val="20"/>
        </w:rPr>
        <w:t>and</w:t>
      </w:r>
      <w:r>
        <w:rPr>
          <w:spacing w:val="-12"/>
          <w:w w:val="115"/>
          <w:position w:val="1"/>
          <w:sz w:val="20"/>
        </w:rPr>
        <w:t xml:space="preserve"> </w:t>
      </w:r>
      <w:r>
        <w:rPr>
          <w:w w:val="115"/>
          <w:position w:val="1"/>
          <w:sz w:val="20"/>
        </w:rPr>
        <w:t>reporting</w:t>
      </w:r>
      <w:r>
        <w:rPr>
          <w:spacing w:val="11"/>
          <w:w w:val="115"/>
          <w:position w:val="1"/>
          <w:sz w:val="20"/>
        </w:rPr>
        <w:t xml:space="preserve"> </w:t>
      </w:r>
      <w:r>
        <w:rPr>
          <w:w w:val="115"/>
          <w:position w:val="1"/>
          <w:sz w:val="20"/>
        </w:rPr>
        <w:t>as</w:t>
      </w:r>
      <w:r>
        <w:rPr>
          <w:spacing w:val="-8"/>
          <w:w w:val="115"/>
          <w:position w:val="1"/>
          <w:sz w:val="20"/>
        </w:rPr>
        <w:t xml:space="preserve"> </w:t>
      </w:r>
      <w:r>
        <w:rPr>
          <w:w w:val="115"/>
          <w:position w:val="1"/>
          <w:sz w:val="20"/>
        </w:rPr>
        <w:t>indicated</w:t>
      </w:r>
      <w:r>
        <w:rPr>
          <w:spacing w:val="10"/>
          <w:w w:val="115"/>
          <w:position w:val="1"/>
          <w:sz w:val="20"/>
        </w:rPr>
        <w:t xml:space="preserve"> </w:t>
      </w:r>
      <w:r>
        <w:rPr>
          <w:w w:val="115"/>
          <w:position w:val="1"/>
          <w:sz w:val="20"/>
        </w:rPr>
        <w:t>by</w:t>
      </w:r>
      <w:r>
        <w:rPr>
          <w:spacing w:val="-13"/>
          <w:w w:val="115"/>
          <w:position w:val="1"/>
          <w:sz w:val="20"/>
        </w:rPr>
        <w:t xml:space="preserve"> </w:t>
      </w:r>
      <w:r>
        <w:rPr>
          <w:w w:val="115"/>
          <w:position w:val="1"/>
          <w:sz w:val="20"/>
        </w:rPr>
        <w:t>the</w:t>
      </w:r>
      <w:r>
        <w:rPr>
          <w:spacing w:val="-6"/>
          <w:w w:val="115"/>
          <w:position w:val="1"/>
          <w:sz w:val="20"/>
        </w:rPr>
        <w:t xml:space="preserve"> </w:t>
      </w:r>
      <w:r>
        <w:rPr>
          <w:w w:val="115"/>
          <w:position w:val="1"/>
          <w:sz w:val="20"/>
        </w:rPr>
        <w:t>Opioid</w:t>
      </w:r>
      <w:r>
        <w:rPr>
          <w:spacing w:val="8"/>
          <w:w w:val="115"/>
          <w:position w:val="1"/>
          <w:sz w:val="20"/>
        </w:rPr>
        <w:t xml:space="preserve"> </w:t>
      </w:r>
      <w:r>
        <w:rPr>
          <w:w w:val="115"/>
          <w:position w:val="1"/>
          <w:sz w:val="20"/>
        </w:rPr>
        <w:t>Abatement</w:t>
      </w:r>
      <w:r>
        <w:rPr>
          <w:spacing w:val="12"/>
          <w:w w:val="115"/>
          <w:position w:val="1"/>
          <w:sz w:val="20"/>
        </w:rPr>
        <w:t xml:space="preserve"> </w:t>
      </w:r>
      <w:r>
        <w:rPr>
          <w:spacing w:val="-2"/>
          <w:w w:val="115"/>
          <w:position w:val="1"/>
          <w:sz w:val="20"/>
        </w:rPr>
        <w:t>Council</w:t>
      </w:r>
    </w:p>
    <w:p w14:paraId="5F92674C" w14:textId="77777777" w:rsidR="00C13638" w:rsidRDefault="00C13638">
      <w:pPr>
        <w:pStyle w:val="BodyText"/>
      </w:pPr>
    </w:p>
    <w:p w14:paraId="5F92674D" w14:textId="77777777" w:rsidR="00C13638" w:rsidRDefault="00C13638">
      <w:pPr>
        <w:pStyle w:val="BodyText"/>
      </w:pPr>
    </w:p>
    <w:p w14:paraId="5F92674E" w14:textId="77777777" w:rsidR="00C13638" w:rsidRDefault="00C13638">
      <w:pPr>
        <w:pStyle w:val="BodyText"/>
      </w:pPr>
    </w:p>
    <w:p w14:paraId="5F92674F" w14:textId="77777777" w:rsidR="00C13638" w:rsidRDefault="00C13638">
      <w:pPr>
        <w:pStyle w:val="BodyText"/>
      </w:pPr>
    </w:p>
    <w:p w14:paraId="5F926750" w14:textId="77777777" w:rsidR="00C13638" w:rsidRDefault="00C13638">
      <w:pPr>
        <w:pStyle w:val="BodyText"/>
      </w:pPr>
    </w:p>
    <w:p w14:paraId="5F926751" w14:textId="77777777" w:rsidR="00C13638" w:rsidRDefault="00C13638">
      <w:pPr>
        <w:pStyle w:val="BodyText"/>
      </w:pPr>
    </w:p>
    <w:p w14:paraId="5F926752" w14:textId="77777777" w:rsidR="00C13638" w:rsidRDefault="00C13638">
      <w:pPr>
        <w:pStyle w:val="BodyText"/>
        <w:spacing w:before="101"/>
      </w:pPr>
    </w:p>
    <w:p w14:paraId="72AF9AC8" w14:textId="77777777" w:rsidR="00C13638" w:rsidRDefault="00C13638">
      <w:pPr>
        <w:rPr>
          <w:rFonts w:ascii="Calibri" w:hAnsi="Calibri"/>
        </w:rPr>
      </w:pPr>
    </w:p>
    <w:p w14:paraId="5F926754" w14:textId="77777777" w:rsidR="008132B4" w:rsidRPr="008132B4" w:rsidRDefault="008132B4" w:rsidP="008132B4">
      <w:pPr>
        <w:rPr>
          <w:rFonts w:ascii="Calibri" w:hAnsi="Calibri"/>
        </w:rPr>
        <w:sectPr w:rsidR="008132B4" w:rsidRPr="008132B4">
          <w:pgSz w:w="12240" w:h="15840"/>
          <w:pgMar w:top="1320" w:right="1280" w:bottom="280" w:left="1300" w:header="619" w:footer="0" w:gutter="0"/>
          <w:cols w:space="720"/>
        </w:sectPr>
      </w:pPr>
    </w:p>
    <w:p w14:paraId="5F926755" w14:textId="4AA7A92C" w:rsidR="00C13638" w:rsidRDefault="00961CB6">
      <w:pPr>
        <w:pStyle w:val="Heading2"/>
        <w:spacing w:before="191"/>
        <w:ind w:left="156"/>
      </w:pPr>
      <w:r>
        <w:rPr>
          <w:noProof/>
        </w:rPr>
        <w:lastRenderedPageBreak/>
        <w:drawing>
          <wp:anchor distT="0" distB="0" distL="114300" distR="114300" simplePos="0" relativeHeight="487592960" behindDoc="0" locked="0" layoutInCell="1" allowOverlap="1" wp14:anchorId="3EBA4F83" wp14:editId="5C48455A">
            <wp:simplePos x="0" y="0"/>
            <wp:positionH relativeFrom="column">
              <wp:posOffset>5281930</wp:posOffset>
            </wp:positionH>
            <wp:positionV relativeFrom="paragraph">
              <wp:posOffset>-541792</wp:posOffset>
            </wp:positionV>
            <wp:extent cx="850900" cy="781685"/>
            <wp:effectExtent l="0" t="0" r="6350" b="0"/>
            <wp:wrapNone/>
            <wp:docPr id="385275797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AB5125D9-8444-4E54-8F37-E5F99FC6361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extLst>
                        <a:ext uri="{FF2B5EF4-FFF2-40B4-BE49-F238E27FC236}">
                          <a16:creationId xmlns:a16="http://schemas.microsoft.com/office/drawing/2014/main" id="{AB5125D9-8444-4E54-8F37-E5F99FC63616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0" cy="781685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29152" behindDoc="0" locked="0" layoutInCell="1" allowOverlap="1" wp14:anchorId="5F926883" wp14:editId="5F926884">
            <wp:simplePos x="0" y="0"/>
            <wp:positionH relativeFrom="page">
              <wp:posOffset>918887</wp:posOffset>
            </wp:positionH>
            <wp:positionV relativeFrom="paragraph">
              <wp:posOffset>346351</wp:posOffset>
            </wp:positionV>
            <wp:extent cx="5948765" cy="377951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8765" cy="3779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B0587"/>
          <w:w w:val="110"/>
        </w:rPr>
        <w:t>RFP</w:t>
      </w:r>
      <w:r>
        <w:rPr>
          <w:color w:val="3B0587"/>
          <w:spacing w:val="1"/>
          <w:w w:val="110"/>
        </w:rPr>
        <w:t xml:space="preserve"> </w:t>
      </w:r>
      <w:r>
        <w:rPr>
          <w:color w:val="3B0587"/>
          <w:w w:val="110"/>
        </w:rPr>
        <w:t>Intended</w:t>
      </w:r>
      <w:r>
        <w:rPr>
          <w:color w:val="3B0587"/>
          <w:spacing w:val="-9"/>
          <w:w w:val="110"/>
        </w:rPr>
        <w:t xml:space="preserve"> </w:t>
      </w:r>
      <w:r>
        <w:rPr>
          <w:color w:val="3B0587"/>
          <w:spacing w:val="-2"/>
          <w:w w:val="110"/>
        </w:rPr>
        <w:t>Timeline</w:t>
      </w:r>
    </w:p>
    <w:p w14:paraId="5F926756" w14:textId="77777777" w:rsidR="00C13638" w:rsidRDefault="00C13638">
      <w:pPr>
        <w:pStyle w:val="BodyText"/>
        <w:rPr>
          <w:b/>
        </w:rPr>
      </w:pPr>
    </w:p>
    <w:p w14:paraId="5F926757" w14:textId="77777777" w:rsidR="00C13638" w:rsidRDefault="00C13638">
      <w:pPr>
        <w:pStyle w:val="BodyText"/>
        <w:spacing w:before="175"/>
        <w:rPr>
          <w:b/>
        </w:rPr>
      </w:pPr>
    </w:p>
    <w:tbl>
      <w:tblPr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47"/>
        <w:gridCol w:w="4747"/>
      </w:tblGrid>
      <w:tr w:rsidR="00C13638" w14:paraId="5F92675A" w14:textId="77777777" w:rsidTr="00944C2D">
        <w:trPr>
          <w:trHeight w:val="670"/>
        </w:trPr>
        <w:tc>
          <w:tcPr>
            <w:tcW w:w="4747" w:type="dxa"/>
            <w:tcBorders>
              <w:top w:val="nil"/>
              <w:bottom w:val="single" w:sz="6" w:space="0" w:color="000000"/>
            </w:tcBorders>
          </w:tcPr>
          <w:p w14:paraId="5F926758" w14:textId="77777777" w:rsidR="00C13638" w:rsidRDefault="003C1D6C">
            <w:pPr>
              <w:pStyle w:val="TableParagraph"/>
              <w:spacing w:before="163"/>
              <w:ind w:left="120"/>
              <w:rPr>
                <w:sz w:val="20"/>
              </w:rPr>
            </w:pPr>
            <w:r>
              <w:rPr>
                <w:sz w:val="20"/>
              </w:rPr>
              <w:t>RFP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Q&amp;A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Session</w:t>
            </w:r>
          </w:p>
        </w:tc>
        <w:tc>
          <w:tcPr>
            <w:tcW w:w="4747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5F926759" w14:textId="37F39637" w:rsidR="00C13638" w:rsidRDefault="00584E53">
            <w:pPr>
              <w:pStyle w:val="TableParagraph"/>
              <w:spacing w:before="163"/>
              <w:ind w:left="116"/>
              <w:rPr>
                <w:sz w:val="20"/>
              </w:rPr>
            </w:pPr>
            <w:r>
              <w:rPr>
                <w:w w:val="105"/>
                <w:sz w:val="20"/>
              </w:rPr>
              <w:t>March 17</w:t>
            </w:r>
            <w:r w:rsidR="003C1D6C">
              <w:rPr>
                <w:w w:val="105"/>
                <w:sz w:val="20"/>
              </w:rPr>
              <w:t>,</w:t>
            </w:r>
            <w:r w:rsidR="003C1D6C">
              <w:rPr>
                <w:spacing w:val="-8"/>
                <w:w w:val="105"/>
                <w:sz w:val="20"/>
              </w:rPr>
              <w:t xml:space="preserve"> </w:t>
            </w:r>
            <w:r w:rsidR="003C1D6C">
              <w:rPr>
                <w:spacing w:val="-4"/>
                <w:w w:val="105"/>
                <w:sz w:val="20"/>
              </w:rPr>
              <w:t>202</w:t>
            </w:r>
            <w:r w:rsidR="00961CB6">
              <w:rPr>
                <w:spacing w:val="-4"/>
                <w:w w:val="105"/>
                <w:sz w:val="20"/>
              </w:rPr>
              <w:t>5</w:t>
            </w:r>
          </w:p>
        </w:tc>
      </w:tr>
      <w:tr w:rsidR="00C13638" w14:paraId="5F92675E" w14:textId="77777777" w:rsidTr="00944C2D">
        <w:trPr>
          <w:trHeight w:val="685"/>
        </w:trPr>
        <w:tc>
          <w:tcPr>
            <w:tcW w:w="4747" w:type="dxa"/>
            <w:tcBorders>
              <w:top w:val="single" w:sz="6" w:space="0" w:color="000000"/>
              <w:bottom w:val="single" w:sz="6" w:space="0" w:color="000000"/>
            </w:tcBorders>
          </w:tcPr>
          <w:p w14:paraId="5F92675B" w14:textId="29095C9D" w:rsidR="00C13638" w:rsidRDefault="003C1D6C">
            <w:pPr>
              <w:pStyle w:val="TableParagraph"/>
              <w:spacing w:before="55"/>
              <w:ind w:left="121"/>
              <w:rPr>
                <w:sz w:val="20"/>
              </w:rPr>
            </w:pPr>
            <w:r>
              <w:rPr>
                <w:w w:val="115"/>
                <w:sz w:val="20"/>
              </w:rPr>
              <w:t>Notify</w:t>
            </w:r>
            <w:r>
              <w:rPr>
                <w:spacing w:val="-16"/>
                <w:w w:val="115"/>
                <w:sz w:val="20"/>
              </w:rPr>
              <w:t xml:space="preserve"> </w:t>
            </w:r>
            <w:r w:rsidR="00961CB6">
              <w:rPr>
                <w:w w:val="115"/>
                <w:sz w:val="20"/>
              </w:rPr>
              <w:t>OAC</w:t>
            </w:r>
            <w:r>
              <w:rPr>
                <w:spacing w:val="-11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of</w:t>
            </w:r>
            <w:r>
              <w:rPr>
                <w:spacing w:val="-7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intent</w:t>
            </w:r>
            <w:r>
              <w:rPr>
                <w:spacing w:val="-6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 xml:space="preserve">to </w:t>
            </w:r>
            <w:r>
              <w:rPr>
                <w:spacing w:val="-2"/>
                <w:w w:val="115"/>
                <w:sz w:val="20"/>
              </w:rPr>
              <w:t>respond</w:t>
            </w:r>
          </w:p>
          <w:p w14:paraId="5F92675C" w14:textId="77777777" w:rsidR="00C13638" w:rsidRDefault="003C1D6C">
            <w:pPr>
              <w:pStyle w:val="TableParagraph"/>
              <w:spacing w:before="10"/>
              <w:ind w:left="120"/>
              <w:rPr>
                <w:sz w:val="20"/>
              </w:rPr>
            </w:pPr>
            <w:r>
              <w:rPr>
                <w:w w:val="110"/>
                <w:sz w:val="20"/>
              </w:rPr>
              <w:t>*Note:</w:t>
            </w:r>
            <w:r>
              <w:rPr>
                <w:spacing w:val="-1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this</w:t>
            </w:r>
            <w:r>
              <w:rPr>
                <w:spacing w:val="-4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is</w:t>
            </w:r>
            <w:r>
              <w:rPr>
                <w:spacing w:val="-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not</w:t>
            </w:r>
            <w:r>
              <w:rPr>
                <w:spacing w:val="34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required</w:t>
            </w:r>
            <w:r>
              <w:rPr>
                <w:spacing w:val="8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for</w:t>
            </w:r>
            <w:r>
              <w:rPr>
                <w:spacing w:val="5"/>
                <w:w w:val="110"/>
                <w:sz w:val="20"/>
              </w:rPr>
              <w:t xml:space="preserve"> </w:t>
            </w:r>
            <w:r>
              <w:rPr>
                <w:spacing w:val="-2"/>
                <w:w w:val="110"/>
                <w:sz w:val="20"/>
              </w:rPr>
              <w:t>award*</w:t>
            </w:r>
          </w:p>
        </w:tc>
        <w:tc>
          <w:tcPr>
            <w:tcW w:w="474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92675D" w14:textId="4CA9AC2A" w:rsidR="00C13638" w:rsidRDefault="00584E53">
            <w:pPr>
              <w:pStyle w:val="TableParagraph"/>
              <w:spacing w:before="175"/>
              <w:ind w:left="116"/>
              <w:rPr>
                <w:sz w:val="20"/>
              </w:rPr>
            </w:pPr>
            <w:r>
              <w:rPr>
                <w:w w:val="105"/>
                <w:sz w:val="20"/>
              </w:rPr>
              <w:t>March 24</w:t>
            </w:r>
            <w:r w:rsidR="003C1D6C">
              <w:rPr>
                <w:w w:val="105"/>
                <w:sz w:val="20"/>
              </w:rPr>
              <w:t>,</w:t>
            </w:r>
            <w:r w:rsidR="003C1D6C">
              <w:rPr>
                <w:spacing w:val="-7"/>
                <w:w w:val="105"/>
                <w:sz w:val="20"/>
              </w:rPr>
              <w:t xml:space="preserve"> </w:t>
            </w:r>
            <w:r w:rsidR="003C1D6C">
              <w:rPr>
                <w:spacing w:val="-4"/>
                <w:w w:val="105"/>
                <w:sz w:val="20"/>
              </w:rPr>
              <w:t>202</w:t>
            </w:r>
            <w:r w:rsidR="00961CB6">
              <w:rPr>
                <w:spacing w:val="-4"/>
                <w:w w:val="105"/>
                <w:sz w:val="20"/>
              </w:rPr>
              <w:t>5</w:t>
            </w:r>
          </w:p>
        </w:tc>
      </w:tr>
      <w:tr w:rsidR="00C13638" w14:paraId="5F926761" w14:textId="77777777" w:rsidTr="00944C2D">
        <w:trPr>
          <w:trHeight w:val="512"/>
        </w:trPr>
        <w:tc>
          <w:tcPr>
            <w:tcW w:w="4747" w:type="dxa"/>
            <w:tcBorders>
              <w:top w:val="single" w:sz="6" w:space="0" w:color="000000"/>
              <w:bottom w:val="single" w:sz="6" w:space="0" w:color="000000"/>
            </w:tcBorders>
          </w:tcPr>
          <w:p w14:paraId="5F92675F" w14:textId="2A6917CA" w:rsidR="00C13638" w:rsidRDefault="003C1D6C">
            <w:pPr>
              <w:pStyle w:val="TableParagraph"/>
              <w:spacing w:before="103"/>
              <w:ind w:left="121"/>
              <w:rPr>
                <w:sz w:val="20"/>
              </w:rPr>
            </w:pPr>
            <w:r>
              <w:rPr>
                <w:w w:val="110"/>
                <w:sz w:val="20"/>
              </w:rPr>
              <w:t>Proposals</w:t>
            </w:r>
            <w:r>
              <w:rPr>
                <w:spacing w:val="-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due</w:t>
            </w:r>
            <w:r>
              <w:rPr>
                <w:spacing w:val="13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by</w:t>
            </w:r>
            <w:r>
              <w:rPr>
                <w:spacing w:val="-12"/>
                <w:w w:val="110"/>
                <w:sz w:val="20"/>
              </w:rPr>
              <w:t xml:space="preserve"> </w:t>
            </w:r>
            <w:r w:rsidR="00CC139E">
              <w:rPr>
                <w:spacing w:val="-2"/>
                <w:w w:val="110"/>
                <w:sz w:val="20"/>
              </w:rPr>
              <w:t xml:space="preserve">5:00 </w:t>
            </w:r>
            <w:r>
              <w:rPr>
                <w:spacing w:val="-2"/>
                <w:w w:val="110"/>
                <w:sz w:val="20"/>
              </w:rPr>
              <w:t>pm</w:t>
            </w:r>
          </w:p>
        </w:tc>
        <w:tc>
          <w:tcPr>
            <w:tcW w:w="474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926760" w14:textId="479207E2" w:rsidR="00C13638" w:rsidRDefault="00584E53">
            <w:pPr>
              <w:pStyle w:val="TableParagraph"/>
              <w:spacing w:before="93"/>
              <w:ind w:left="119"/>
              <w:rPr>
                <w:sz w:val="20"/>
              </w:rPr>
            </w:pPr>
            <w:r>
              <w:rPr>
                <w:w w:val="105"/>
                <w:sz w:val="20"/>
              </w:rPr>
              <w:t>April 21</w:t>
            </w:r>
            <w:r w:rsidR="003C1D6C">
              <w:rPr>
                <w:w w:val="105"/>
                <w:sz w:val="20"/>
              </w:rPr>
              <w:t>,</w:t>
            </w:r>
            <w:r w:rsidR="003C1D6C">
              <w:rPr>
                <w:spacing w:val="-3"/>
                <w:w w:val="105"/>
                <w:sz w:val="20"/>
              </w:rPr>
              <w:t xml:space="preserve"> </w:t>
            </w:r>
            <w:r w:rsidR="003C1D6C">
              <w:rPr>
                <w:spacing w:val="-4"/>
                <w:w w:val="105"/>
                <w:sz w:val="20"/>
              </w:rPr>
              <w:t>202</w:t>
            </w:r>
            <w:r w:rsidR="00961CB6">
              <w:rPr>
                <w:spacing w:val="-4"/>
                <w:w w:val="105"/>
                <w:sz w:val="20"/>
              </w:rPr>
              <w:t>5</w:t>
            </w:r>
          </w:p>
        </w:tc>
      </w:tr>
      <w:tr w:rsidR="00C13638" w14:paraId="5F926764" w14:textId="77777777" w:rsidTr="00944C2D">
        <w:trPr>
          <w:trHeight w:val="572"/>
        </w:trPr>
        <w:tc>
          <w:tcPr>
            <w:tcW w:w="4747" w:type="dxa"/>
            <w:tcBorders>
              <w:top w:val="single" w:sz="6" w:space="0" w:color="000000"/>
            </w:tcBorders>
          </w:tcPr>
          <w:p w14:paraId="5F926762" w14:textId="77777777" w:rsidR="00C13638" w:rsidRDefault="003C1D6C">
            <w:pPr>
              <w:pStyle w:val="TableParagraph"/>
              <w:spacing w:line="240" w:lineRule="exact"/>
              <w:ind w:left="123" w:right="374" w:hanging="4"/>
              <w:rPr>
                <w:sz w:val="20"/>
              </w:rPr>
            </w:pPr>
            <w:r>
              <w:rPr>
                <w:w w:val="115"/>
                <w:sz w:val="20"/>
              </w:rPr>
              <w:t>Follow</w:t>
            </w:r>
            <w:r>
              <w:rPr>
                <w:spacing w:val="-15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up</w:t>
            </w:r>
            <w:r>
              <w:rPr>
                <w:spacing w:val="-11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questions</w:t>
            </w:r>
            <w:r>
              <w:rPr>
                <w:spacing w:val="-5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with</w:t>
            </w:r>
            <w:r>
              <w:rPr>
                <w:spacing w:val="-16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applicants</w:t>
            </w:r>
            <w:r>
              <w:rPr>
                <w:spacing w:val="-12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 xml:space="preserve">if </w:t>
            </w:r>
            <w:r>
              <w:rPr>
                <w:spacing w:val="-2"/>
                <w:w w:val="115"/>
                <w:sz w:val="20"/>
              </w:rPr>
              <w:t>needed</w:t>
            </w:r>
          </w:p>
        </w:tc>
        <w:tc>
          <w:tcPr>
            <w:tcW w:w="4747" w:type="dxa"/>
            <w:tcBorders>
              <w:top w:val="single" w:sz="6" w:space="0" w:color="000000"/>
              <w:right w:val="single" w:sz="6" w:space="0" w:color="000000"/>
            </w:tcBorders>
          </w:tcPr>
          <w:p w14:paraId="5F926763" w14:textId="0658F61C" w:rsidR="00C13638" w:rsidRDefault="00584E53">
            <w:pPr>
              <w:pStyle w:val="TableParagraph"/>
              <w:spacing w:before="117"/>
              <w:ind w:left="119"/>
              <w:rPr>
                <w:sz w:val="20"/>
              </w:rPr>
            </w:pPr>
            <w:r>
              <w:rPr>
                <w:w w:val="105"/>
                <w:sz w:val="20"/>
              </w:rPr>
              <w:t>May 12,</w:t>
            </w:r>
            <w:r w:rsidR="003C1D6C">
              <w:rPr>
                <w:spacing w:val="-11"/>
                <w:w w:val="105"/>
                <w:sz w:val="20"/>
              </w:rPr>
              <w:t xml:space="preserve"> </w:t>
            </w:r>
            <w:r w:rsidR="003C1D6C">
              <w:rPr>
                <w:spacing w:val="-4"/>
                <w:w w:val="105"/>
                <w:sz w:val="20"/>
              </w:rPr>
              <w:t>202</w:t>
            </w:r>
            <w:r w:rsidR="00961CB6">
              <w:rPr>
                <w:spacing w:val="-4"/>
                <w:w w:val="105"/>
                <w:sz w:val="20"/>
              </w:rPr>
              <w:t>5</w:t>
            </w:r>
          </w:p>
        </w:tc>
      </w:tr>
      <w:tr w:rsidR="00C13638" w14:paraId="5F926767" w14:textId="77777777" w:rsidTr="00944C2D">
        <w:trPr>
          <w:trHeight w:val="515"/>
        </w:trPr>
        <w:tc>
          <w:tcPr>
            <w:tcW w:w="4747" w:type="dxa"/>
          </w:tcPr>
          <w:p w14:paraId="5F926765" w14:textId="544F0BCE" w:rsidR="00C13638" w:rsidRDefault="003C1D6C">
            <w:pPr>
              <w:pStyle w:val="TableParagraph"/>
              <w:spacing w:before="98"/>
              <w:ind w:left="121"/>
              <w:rPr>
                <w:sz w:val="20"/>
              </w:rPr>
            </w:pPr>
            <w:r>
              <w:rPr>
                <w:w w:val="110"/>
                <w:sz w:val="20"/>
              </w:rPr>
              <w:t>Proposals</w:t>
            </w:r>
            <w:r>
              <w:rPr>
                <w:spacing w:val="5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submitted</w:t>
            </w:r>
            <w:r>
              <w:rPr>
                <w:spacing w:val="7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to OAC</w:t>
            </w:r>
            <w:r>
              <w:rPr>
                <w:spacing w:val="-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for</w:t>
            </w:r>
            <w:r>
              <w:rPr>
                <w:spacing w:val="25"/>
                <w:w w:val="110"/>
                <w:sz w:val="20"/>
              </w:rPr>
              <w:t xml:space="preserve"> </w:t>
            </w:r>
            <w:r w:rsidR="009E111A">
              <w:rPr>
                <w:spacing w:val="-2"/>
                <w:w w:val="110"/>
                <w:sz w:val="20"/>
              </w:rPr>
              <w:t>evaluation</w:t>
            </w:r>
          </w:p>
        </w:tc>
        <w:tc>
          <w:tcPr>
            <w:tcW w:w="4747" w:type="dxa"/>
            <w:tcBorders>
              <w:right w:val="single" w:sz="6" w:space="0" w:color="000000"/>
            </w:tcBorders>
          </w:tcPr>
          <w:p w14:paraId="5F926766" w14:textId="2AD6C110" w:rsidR="00C13638" w:rsidRDefault="00584E53">
            <w:pPr>
              <w:pStyle w:val="TableParagraph"/>
              <w:spacing w:before="98"/>
              <w:ind w:left="119"/>
              <w:rPr>
                <w:sz w:val="20"/>
              </w:rPr>
            </w:pPr>
            <w:r>
              <w:rPr>
                <w:w w:val="105"/>
                <w:sz w:val="20"/>
              </w:rPr>
              <w:t>May 5</w:t>
            </w:r>
            <w:r w:rsidR="003C1D6C">
              <w:rPr>
                <w:w w:val="105"/>
                <w:sz w:val="20"/>
              </w:rPr>
              <w:t>,</w:t>
            </w:r>
            <w:r w:rsidR="003C1D6C">
              <w:rPr>
                <w:spacing w:val="-4"/>
                <w:w w:val="105"/>
                <w:sz w:val="20"/>
              </w:rPr>
              <w:t xml:space="preserve"> 202</w:t>
            </w:r>
            <w:r w:rsidR="00961CB6">
              <w:rPr>
                <w:spacing w:val="-4"/>
                <w:w w:val="105"/>
                <w:sz w:val="20"/>
              </w:rPr>
              <w:t>5</w:t>
            </w:r>
          </w:p>
        </w:tc>
      </w:tr>
      <w:tr w:rsidR="00C13638" w14:paraId="5F92676A" w14:textId="77777777" w:rsidTr="00944C2D">
        <w:trPr>
          <w:trHeight w:val="518"/>
        </w:trPr>
        <w:tc>
          <w:tcPr>
            <w:tcW w:w="4747" w:type="dxa"/>
          </w:tcPr>
          <w:p w14:paraId="5F926768" w14:textId="77777777" w:rsidR="00C13638" w:rsidRDefault="003C1D6C">
            <w:pPr>
              <w:pStyle w:val="TableParagraph"/>
              <w:spacing w:before="100"/>
              <w:ind w:left="120"/>
              <w:rPr>
                <w:sz w:val="20"/>
              </w:rPr>
            </w:pPr>
            <w:r>
              <w:rPr>
                <w:w w:val="110"/>
                <w:sz w:val="20"/>
              </w:rPr>
              <w:t>Finalist</w:t>
            </w:r>
            <w:r>
              <w:rPr>
                <w:spacing w:val="15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Interview</w:t>
            </w:r>
            <w:r>
              <w:rPr>
                <w:spacing w:val="7"/>
                <w:w w:val="110"/>
                <w:sz w:val="20"/>
              </w:rPr>
              <w:t xml:space="preserve"> </w:t>
            </w:r>
            <w:r>
              <w:rPr>
                <w:spacing w:val="-2"/>
                <w:w w:val="110"/>
                <w:sz w:val="20"/>
              </w:rPr>
              <w:t>Session</w:t>
            </w:r>
          </w:p>
        </w:tc>
        <w:tc>
          <w:tcPr>
            <w:tcW w:w="4747" w:type="dxa"/>
            <w:tcBorders>
              <w:right w:val="single" w:sz="6" w:space="0" w:color="000000"/>
            </w:tcBorders>
          </w:tcPr>
          <w:p w14:paraId="5F926769" w14:textId="207E68C4" w:rsidR="00C13638" w:rsidRDefault="00584E53">
            <w:pPr>
              <w:pStyle w:val="TableParagraph"/>
              <w:spacing w:before="100"/>
              <w:ind w:left="121"/>
              <w:rPr>
                <w:sz w:val="20"/>
              </w:rPr>
            </w:pPr>
            <w:r>
              <w:rPr>
                <w:w w:val="105"/>
                <w:sz w:val="20"/>
              </w:rPr>
              <w:t>May 12</w:t>
            </w:r>
            <w:r w:rsidR="003C1D6C">
              <w:rPr>
                <w:w w:val="105"/>
                <w:sz w:val="20"/>
              </w:rPr>
              <w:t>,</w:t>
            </w:r>
            <w:r w:rsidR="003C1D6C">
              <w:rPr>
                <w:spacing w:val="-12"/>
                <w:w w:val="105"/>
                <w:sz w:val="20"/>
              </w:rPr>
              <w:t xml:space="preserve"> </w:t>
            </w:r>
            <w:r w:rsidR="003C1D6C">
              <w:rPr>
                <w:spacing w:val="-4"/>
                <w:w w:val="105"/>
                <w:sz w:val="20"/>
              </w:rPr>
              <w:t>202</w:t>
            </w:r>
            <w:r w:rsidR="00961CB6">
              <w:rPr>
                <w:spacing w:val="-4"/>
                <w:w w:val="105"/>
                <w:sz w:val="20"/>
              </w:rPr>
              <w:t>5</w:t>
            </w:r>
          </w:p>
        </w:tc>
      </w:tr>
      <w:tr w:rsidR="00944C2D" w14:paraId="5F0AF26F" w14:textId="77777777" w:rsidTr="00944C2D">
        <w:trPr>
          <w:trHeight w:val="623"/>
        </w:trPr>
        <w:tc>
          <w:tcPr>
            <w:tcW w:w="4747" w:type="dxa"/>
          </w:tcPr>
          <w:p w14:paraId="293D9E66" w14:textId="566E353C" w:rsidR="00944C2D" w:rsidRDefault="00944C2D">
            <w:pPr>
              <w:pStyle w:val="TableParagraph"/>
              <w:spacing w:line="240" w:lineRule="exact"/>
              <w:ind w:left="123" w:right="374" w:hanging="2"/>
              <w:rPr>
                <w:w w:val="115"/>
                <w:sz w:val="20"/>
              </w:rPr>
            </w:pPr>
            <w:r>
              <w:rPr>
                <w:w w:val="115"/>
                <w:sz w:val="20"/>
              </w:rPr>
              <w:t>Aberdeen City Council Approval of Awards</w:t>
            </w:r>
          </w:p>
        </w:tc>
        <w:tc>
          <w:tcPr>
            <w:tcW w:w="4747" w:type="dxa"/>
            <w:tcBorders>
              <w:right w:val="single" w:sz="6" w:space="0" w:color="000000"/>
            </w:tcBorders>
          </w:tcPr>
          <w:p w14:paraId="3BF271F7" w14:textId="090AF07D" w:rsidR="00944C2D" w:rsidRDefault="00944C2D">
            <w:pPr>
              <w:pStyle w:val="TableParagraph"/>
              <w:spacing w:before="115"/>
              <w:ind w:left="122"/>
              <w:rPr>
                <w:spacing w:val="-2"/>
                <w:w w:val="110"/>
                <w:sz w:val="20"/>
              </w:rPr>
            </w:pPr>
            <w:r>
              <w:rPr>
                <w:spacing w:val="-2"/>
                <w:w w:val="110"/>
                <w:sz w:val="20"/>
              </w:rPr>
              <w:t>June 11, 2025</w:t>
            </w:r>
          </w:p>
        </w:tc>
      </w:tr>
      <w:tr w:rsidR="00C13638" w14:paraId="5F92676D" w14:textId="77777777" w:rsidTr="00944C2D">
        <w:trPr>
          <w:trHeight w:val="533"/>
        </w:trPr>
        <w:tc>
          <w:tcPr>
            <w:tcW w:w="4747" w:type="dxa"/>
          </w:tcPr>
          <w:p w14:paraId="5F92676B" w14:textId="014401DA" w:rsidR="00C13638" w:rsidRDefault="003C1D6C">
            <w:pPr>
              <w:pStyle w:val="TableParagraph"/>
              <w:spacing w:line="240" w:lineRule="exact"/>
              <w:ind w:left="123" w:right="374" w:hanging="2"/>
              <w:rPr>
                <w:sz w:val="20"/>
              </w:rPr>
            </w:pPr>
            <w:r>
              <w:rPr>
                <w:w w:val="115"/>
                <w:sz w:val="20"/>
              </w:rPr>
              <w:t>Award</w:t>
            </w:r>
            <w:r>
              <w:rPr>
                <w:spacing w:val="-16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announcements</w:t>
            </w:r>
            <w:r>
              <w:rPr>
                <w:spacing w:val="-16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and</w:t>
            </w:r>
            <w:r>
              <w:rPr>
                <w:spacing w:val="-15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contracting b</w:t>
            </w:r>
            <w:r w:rsidR="00944C2D">
              <w:rPr>
                <w:w w:val="115"/>
                <w:sz w:val="20"/>
              </w:rPr>
              <w:t>egins</w:t>
            </w:r>
          </w:p>
        </w:tc>
        <w:tc>
          <w:tcPr>
            <w:tcW w:w="4747" w:type="dxa"/>
            <w:tcBorders>
              <w:right w:val="single" w:sz="6" w:space="0" w:color="000000"/>
            </w:tcBorders>
          </w:tcPr>
          <w:p w14:paraId="5F92676C" w14:textId="4108EC40" w:rsidR="00C13638" w:rsidRDefault="00584E53">
            <w:pPr>
              <w:pStyle w:val="TableParagraph"/>
              <w:spacing w:before="115"/>
              <w:ind w:left="122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June 16, 2025</w:t>
            </w:r>
          </w:p>
        </w:tc>
      </w:tr>
    </w:tbl>
    <w:p w14:paraId="5F92676E" w14:textId="77777777" w:rsidR="00C13638" w:rsidRDefault="003C1D6C">
      <w:pPr>
        <w:spacing w:before="277"/>
        <w:ind w:left="154"/>
        <w:rPr>
          <w:b/>
          <w:sz w:val="27"/>
        </w:rPr>
      </w:pPr>
      <w:r>
        <w:rPr>
          <w:b/>
          <w:color w:val="3B0587"/>
          <w:w w:val="105"/>
          <w:sz w:val="27"/>
        </w:rPr>
        <w:t>Q&amp;A</w:t>
      </w:r>
      <w:r>
        <w:rPr>
          <w:b/>
          <w:color w:val="3B0587"/>
          <w:spacing w:val="6"/>
          <w:w w:val="105"/>
          <w:sz w:val="27"/>
        </w:rPr>
        <w:t xml:space="preserve"> </w:t>
      </w:r>
      <w:r>
        <w:rPr>
          <w:b/>
          <w:color w:val="3B0587"/>
          <w:spacing w:val="-2"/>
          <w:w w:val="105"/>
          <w:sz w:val="27"/>
        </w:rPr>
        <w:t>Session</w:t>
      </w:r>
    </w:p>
    <w:p w14:paraId="1D3C2E1D" w14:textId="538769F1" w:rsidR="00C3070A" w:rsidRDefault="00961CB6" w:rsidP="00584E53">
      <w:pPr>
        <w:pStyle w:val="BodyText"/>
        <w:spacing w:before="39" w:line="266" w:lineRule="auto"/>
        <w:ind w:left="146" w:right="206"/>
        <w:rPr>
          <w:w w:val="110"/>
        </w:rPr>
      </w:pPr>
      <w:r>
        <w:rPr>
          <w:w w:val="110"/>
        </w:rPr>
        <w:t>The city of Aberdeen</w:t>
      </w:r>
      <w:r>
        <w:rPr>
          <w:spacing w:val="-3"/>
          <w:w w:val="110"/>
        </w:rPr>
        <w:t xml:space="preserve"> </w:t>
      </w:r>
      <w:r>
        <w:rPr>
          <w:w w:val="110"/>
        </w:rPr>
        <w:t>is</w:t>
      </w:r>
      <w:r>
        <w:rPr>
          <w:spacing w:val="-3"/>
          <w:w w:val="110"/>
        </w:rPr>
        <w:t xml:space="preserve"> </w:t>
      </w:r>
      <w:r>
        <w:rPr>
          <w:w w:val="110"/>
        </w:rPr>
        <w:t>holding a Q&amp;A drop-in</w:t>
      </w:r>
      <w:r>
        <w:rPr>
          <w:spacing w:val="-1"/>
          <w:w w:val="110"/>
        </w:rPr>
        <w:t xml:space="preserve"> </w:t>
      </w:r>
      <w:r>
        <w:rPr>
          <w:w w:val="110"/>
        </w:rPr>
        <w:t>session from</w:t>
      </w:r>
      <w:r>
        <w:rPr>
          <w:spacing w:val="-18"/>
          <w:w w:val="110"/>
        </w:rPr>
        <w:t xml:space="preserve"> </w:t>
      </w:r>
      <w:r>
        <w:rPr>
          <w:w w:val="110"/>
        </w:rPr>
        <w:t>1pm-2pm on</w:t>
      </w:r>
      <w:r>
        <w:rPr>
          <w:spacing w:val="-6"/>
          <w:w w:val="110"/>
        </w:rPr>
        <w:t xml:space="preserve"> </w:t>
      </w:r>
      <w:r w:rsidR="00584E53">
        <w:rPr>
          <w:w w:val="110"/>
        </w:rPr>
        <w:t>Monday, March 17</w:t>
      </w:r>
      <w:r>
        <w:rPr>
          <w:w w:val="110"/>
        </w:rPr>
        <w:t>,</w:t>
      </w:r>
      <w:r>
        <w:rPr>
          <w:spacing w:val="-21"/>
          <w:w w:val="110"/>
        </w:rPr>
        <w:t xml:space="preserve"> </w:t>
      </w:r>
      <w:r>
        <w:rPr>
          <w:w w:val="110"/>
        </w:rPr>
        <w:t>2025.</w:t>
      </w:r>
      <w:r>
        <w:rPr>
          <w:spacing w:val="40"/>
          <w:w w:val="110"/>
        </w:rPr>
        <w:t xml:space="preserve"> </w:t>
      </w:r>
      <w:r w:rsidR="004E70E7">
        <w:rPr>
          <w:w w:val="110"/>
        </w:rPr>
        <w:t xml:space="preserve">The MS Teams for this </w:t>
      </w:r>
      <w:proofErr w:type="gramStart"/>
      <w:r w:rsidR="004E70E7">
        <w:rPr>
          <w:w w:val="110"/>
        </w:rPr>
        <w:t>drop in</w:t>
      </w:r>
      <w:proofErr w:type="gramEnd"/>
      <w:r w:rsidR="004E70E7">
        <w:rPr>
          <w:w w:val="110"/>
        </w:rPr>
        <w:t xml:space="preserve"> session will be shared on the city of Aberdeen website</w:t>
      </w:r>
      <w:r w:rsidR="00584E53">
        <w:rPr>
          <w:w w:val="110"/>
        </w:rPr>
        <w:t>.</w:t>
      </w:r>
    </w:p>
    <w:p w14:paraId="02DF36FD" w14:textId="77777777" w:rsidR="00584E53" w:rsidRDefault="00584E53" w:rsidP="00584E53">
      <w:pPr>
        <w:pStyle w:val="BodyText"/>
        <w:spacing w:before="39" w:line="266" w:lineRule="auto"/>
        <w:ind w:left="146" w:right="206"/>
      </w:pPr>
    </w:p>
    <w:p w14:paraId="5F926771" w14:textId="77777777" w:rsidR="00C13638" w:rsidRDefault="003C1D6C">
      <w:pPr>
        <w:pStyle w:val="Heading2"/>
        <w:spacing w:before="102"/>
      </w:pPr>
      <w:r>
        <w:rPr>
          <w:color w:val="3B0587"/>
          <w:w w:val="105"/>
        </w:rPr>
        <w:t>Questions,</w:t>
      </w:r>
      <w:r>
        <w:rPr>
          <w:color w:val="3B0587"/>
          <w:spacing w:val="24"/>
          <w:w w:val="105"/>
        </w:rPr>
        <w:t xml:space="preserve"> </w:t>
      </w:r>
      <w:r>
        <w:rPr>
          <w:color w:val="3B0587"/>
          <w:w w:val="105"/>
        </w:rPr>
        <w:t>Inquiries,</w:t>
      </w:r>
      <w:r>
        <w:rPr>
          <w:color w:val="3B0587"/>
          <w:spacing w:val="11"/>
          <w:w w:val="105"/>
        </w:rPr>
        <w:t xml:space="preserve"> </w:t>
      </w:r>
      <w:r>
        <w:rPr>
          <w:color w:val="3B0587"/>
          <w:w w:val="105"/>
        </w:rPr>
        <w:t>and</w:t>
      </w:r>
      <w:r>
        <w:rPr>
          <w:color w:val="3B0587"/>
          <w:spacing w:val="70"/>
          <w:w w:val="105"/>
        </w:rPr>
        <w:t xml:space="preserve"> </w:t>
      </w:r>
      <w:r>
        <w:rPr>
          <w:color w:val="3B0587"/>
          <w:spacing w:val="-2"/>
          <w:w w:val="105"/>
        </w:rPr>
        <w:t>Submissions</w:t>
      </w:r>
    </w:p>
    <w:p w14:paraId="5F926772" w14:textId="77777777" w:rsidR="00C13638" w:rsidRDefault="003C1D6C">
      <w:pPr>
        <w:pStyle w:val="BodyText"/>
        <w:spacing w:before="39"/>
        <w:ind w:left="150"/>
      </w:pPr>
      <w:r>
        <w:rPr>
          <w:w w:val="105"/>
        </w:rPr>
        <w:t>Please</w:t>
      </w:r>
      <w:r>
        <w:rPr>
          <w:spacing w:val="23"/>
          <w:w w:val="105"/>
        </w:rPr>
        <w:t xml:space="preserve"> </w:t>
      </w:r>
      <w:r>
        <w:rPr>
          <w:w w:val="105"/>
        </w:rPr>
        <w:t>submit</w:t>
      </w:r>
      <w:r>
        <w:rPr>
          <w:spacing w:val="40"/>
          <w:w w:val="105"/>
        </w:rPr>
        <w:t xml:space="preserve"> </w:t>
      </w:r>
      <w:r>
        <w:rPr>
          <w:w w:val="105"/>
        </w:rPr>
        <w:t>questions,</w:t>
      </w:r>
      <w:r>
        <w:rPr>
          <w:spacing w:val="1"/>
          <w:w w:val="105"/>
        </w:rPr>
        <w:t xml:space="preserve"> </w:t>
      </w:r>
      <w:r>
        <w:rPr>
          <w:w w:val="105"/>
        </w:rPr>
        <w:t>inquiries,</w:t>
      </w:r>
      <w:r>
        <w:rPr>
          <w:spacing w:val="20"/>
          <w:w w:val="105"/>
        </w:rPr>
        <w:t xml:space="preserve"> </w:t>
      </w:r>
      <w:r>
        <w:rPr>
          <w:w w:val="105"/>
        </w:rPr>
        <w:t>and</w:t>
      </w:r>
      <w:r>
        <w:rPr>
          <w:spacing w:val="50"/>
          <w:w w:val="105"/>
        </w:rPr>
        <w:t xml:space="preserve"> </w:t>
      </w:r>
      <w:r>
        <w:rPr>
          <w:w w:val="105"/>
        </w:rPr>
        <w:t>submissions</w:t>
      </w:r>
      <w:r>
        <w:rPr>
          <w:spacing w:val="47"/>
          <w:w w:val="105"/>
        </w:rPr>
        <w:t xml:space="preserve"> </w:t>
      </w:r>
      <w:r>
        <w:rPr>
          <w:w w:val="105"/>
        </w:rPr>
        <w:t>regarding</w:t>
      </w:r>
      <w:r>
        <w:rPr>
          <w:spacing w:val="38"/>
          <w:w w:val="105"/>
        </w:rPr>
        <w:t xml:space="preserve"> </w:t>
      </w:r>
      <w:r>
        <w:rPr>
          <w:w w:val="105"/>
        </w:rPr>
        <w:t>this</w:t>
      </w:r>
      <w:r>
        <w:rPr>
          <w:spacing w:val="20"/>
          <w:w w:val="105"/>
        </w:rPr>
        <w:t xml:space="preserve"> </w:t>
      </w:r>
      <w:r>
        <w:rPr>
          <w:w w:val="105"/>
        </w:rPr>
        <w:t>RFP</w:t>
      </w:r>
      <w:r>
        <w:rPr>
          <w:spacing w:val="24"/>
          <w:w w:val="105"/>
        </w:rPr>
        <w:t xml:space="preserve"> </w:t>
      </w:r>
      <w:r>
        <w:rPr>
          <w:spacing w:val="-5"/>
          <w:w w:val="105"/>
        </w:rPr>
        <w:t>to:</w:t>
      </w:r>
    </w:p>
    <w:p w14:paraId="5F926773" w14:textId="01045C0D" w:rsidR="00C13638" w:rsidRDefault="00584E53">
      <w:pPr>
        <w:pStyle w:val="BodyText"/>
        <w:spacing w:before="44" w:line="285" w:lineRule="auto"/>
        <w:ind w:left="147" w:firstLine="4"/>
      </w:pPr>
      <w:hyperlink r:id="rId16" w:history="1">
        <w:r w:rsidRPr="00F10BC1">
          <w:rPr>
            <w:rStyle w:val="Hyperlink"/>
          </w:rPr>
          <w:t>AOAC@aberdeenwa.gov</w:t>
        </w:r>
      </w:hyperlink>
      <w:r>
        <w:t xml:space="preserve">  </w:t>
      </w:r>
      <w:r w:rsidR="003C1D6C">
        <w:rPr>
          <w:spacing w:val="-37"/>
          <w:w w:val="110"/>
        </w:rPr>
        <w:t xml:space="preserve"> </w:t>
      </w:r>
      <w:r w:rsidR="003C1D6C">
        <w:rPr>
          <w:w w:val="110"/>
        </w:rPr>
        <w:t>In</w:t>
      </w:r>
      <w:r w:rsidR="003C1D6C">
        <w:rPr>
          <w:spacing w:val="-7"/>
          <w:w w:val="110"/>
        </w:rPr>
        <w:t xml:space="preserve"> </w:t>
      </w:r>
      <w:r w:rsidR="003C1D6C">
        <w:rPr>
          <w:w w:val="110"/>
        </w:rPr>
        <w:t>the email's header,</w:t>
      </w:r>
      <w:r w:rsidR="003C1D6C">
        <w:rPr>
          <w:spacing w:val="-4"/>
          <w:w w:val="110"/>
        </w:rPr>
        <w:t xml:space="preserve"> </w:t>
      </w:r>
      <w:r w:rsidR="003C1D6C">
        <w:rPr>
          <w:w w:val="110"/>
        </w:rPr>
        <w:t>please include</w:t>
      </w:r>
      <w:r w:rsidR="003C1D6C">
        <w:rPr>
          <w:spacing w:val="-6"/>
          <w:w w:val="110"/>
        </w:rPr>
        <w:t xml:space="preserve"> </w:t>
      </w:r>
      <w:r w:rsidR="003C1D6C">
        <w:rPr>
          <w:w w:val="110"/>
        </w:rPr>
        <w:t>"</w:t>
      </w:r>
      <w:r w:rsidR="003E74C3">
        <w:rPr>
          <w:w w:val="110"/>
        </w:rPr>
        <w:t>Aberdeen</w:t>
      </w:r>
      <w:r w:rsidR="003C1D6C">
        <w:rPr>
          <w:w w:val="110"/>
        </w:rPr>
        <w:t xml:space="preserve"> Opioid Funds RFP."</w:t>
      </w:r>
    </w:p>
    <w:p w14:paraId="5F926774" w14:textId="77777777" w:rsidR="00C13638" w:rsidRDefault="00C13638">
      <w:pPr>
        <w:pStyle w:val="BodyText"/>
        <w:spacing w:before="36"/>
      </w:pPr>
    </w:p>
    <w:p w14:paraId="5F926775" w14:textId="77777777" w:rsidR="00C13638" w:rsidRDefault="003C1D6C">
      <w:pPr>
        <w:pStyle w:val="Heading2"/>
        <w:ind w:left="156"/>
      </w:pPr>
      <w:r>
        <w:rPr>
          <w:color w:val="3B0587"/>
          <w:w w:val="110"/>
        </w:rPr>
        <w:t>Request</w:t>
      </w:r>
      <w:r>
        <w:rPr>
          <w:color w:val="3B0587"/>
          <w:spacing w:val="9"/>
          <w:w w:val="110"/>
        </w:rPr>
        <w:t xml:space="preserve"> </w:t>
      </w:r>
      <w:r>
        <w:rPr>
          <w:color w:val="3B0587"/>
          <w:w w:val="110"/>
        </w:rPr>
        <w:t>for</w:t>
      </w:r>
      <w:r>
        <w:rPr>
          <w:color w:val="3B0587"/>
          <w:spacing w:val="12"/>
          <w:w w:val="110"/>
        </w:rPr>
        <w:t xml:space="preserve"> </w:t>
      </w:r>
      <w:r>
        <w:rPr>
          <w:color w:val="3B0587"/>
          <w:w w:val="110"/>
        </w:rPr>
        <w:t>Proposal</w:t>
      </w:r>
      <w:r>
        <w:rPr>
          <w:color w:val="3B0587"/>
          <w:spacing w:val="6"/>
          <w:w w:val="110"/>
        </w:rPr>
        <w:t xml:space="preserve"> </w:t>
      </w:r>
      <w:r>
        <w:rPr>
          <w:color w:val="3B0587"/>
          <w:w w:val="110"/>
        </w:rPr>
        <w:t>Narrative</w:t>
      </w:r>
      <w:r>
        <w:rPr>
          <w:color w:val="3B0587"/>
          <w:spacing w:val="8"/>
          <w:w w:val="110"/>
        </w:rPr>
        <w:t xml:space="preserve"> </w:t>
      </w:r>
      <w:r>
        <w:rPr>
          <w:color w:val="3B0587"/>
          <w:w w:val="110"/>
        </w:rPr>
        <w:t>Response</w:t>
      </w:r>
      <w:r>
        <w:rPr>
          <w:color w:val="3B0587"/>
          <w:spacing w:val="28"/>
          <w:w w:val="110"/>
        </w:rPr>
        <w:t xml:space="preserve"> </w:t>
      </w:r>
      <w:r>
        <w:rPr>
          <w:color w:val="3B0587"/>
          <w:spacing w:val="-2"/>
          <w:w w:val="110"/>
        </w:rPr>
        <w:t>Items</w:t>
      </w:r>
    </w:p>
    <w:p w14:paraId="5F926776" w14:textId="44C0008A" w:rsidR="00C13638" w:rsidRDefault="003C1D6C">
      <w:pPr>
        <w:pStyle w:val="BodyText"/>
        <w:spacing w:before="29" w:line="264" w:lineRule="auto"/>
        <w:ind w:left="147" w:right="189" w:firstLine="3"/>
      </w:pPr>
      <w:r>
        <w:rPr>
          <w:w w:val="110"/>
        </w:rPr>
        <w:t>Please</w:t>
      </w:r>
      <w:r>
        <w:rPr>
          <w:spacing w:val="-16"/>
          <w:w w:val="110"/>
        </w:rPr>
        <w:t xml:space="preserve"> </w:t>
      </w:r>
      <w:r>
        <w:rPr>
          <w:w w:val="110"/>
        </w:rPr>
        <w:t>submit</w:t>
      </w:r>
      <w:r>
        <w:rPr>
          <w:spacing w:val="-1"/>
          <w:w w:val="110"/>
        </w:rPr>
        <w:t xml:space="preserve"> </w:t>
      </w:r>
      <w:r>
        <w:rPr>
          <w:w w:val="110"/>
        </w:rPr>
        <w:t>responses</w:t>
      </w:r>
      <w:r>
        <w:rPr>
          <w:spacing w:val="-10"/>
          <w:w w:val="110"/>
        </w:rPr>
        <w:t xml:space="preserve"> </w:t>
      </w:r>
      <w:r>
        <w:rPr>
          <w:w w:val="110"/>
        </w:rPr>
        <w:t>to</w:t>
      </w:r>
      <w:r>
        <w:rPr>
          <w:spacing w:val="9"/>
          <w:w w:val="110"/>
        </w:rPr>
        <w:t xml:space="preserve"> </w:t>
      </w:r>
      <w:r>
        <w:rPr>
          <w:b/>
          <w:w w:val="110"/>
          <w:sz w:val="21"/>
        </w:rPr>
        <w:t>all</w:t>
      </w:r>
      <w:r>
        <w:rPr>
          <w:b/>
          <w:spacing w:val="-9"/>
          <w:w w:val="110"/>
          <w:sz w:val="21"/>
        </w:rPr>
        <w:t xml:space="preserve"> </w:t>
      </w:r>
      <w:r>
        <w:rPr>
          <w:w w:val="110"/>
        </w:rPr>
        <w:t>RFP</w:t>
      </w:r>
      <w:r>
        <w:rPr>
          <w:spacing w:val="-8"/>
          <w:w w:val="110"/>
        </w:rPr>
        <w:t xml:space="preserve"> </w:t>
      </w:r>
      <w:r>
        <w:rPr>
          <w:w w:val="110"/>
        </w:rPr>
        <w:t>Narrative</w:t>
      </w:r>
      <w:r>
        <w:rPr>
          <w:spacing w:val="-12"/>
          <w:w w:val="110"/>
        </w:rPr>
        <w:t xml:space="preserve"> </w:t>
      </w:r>
      <w:r>
        <w:rPr>
          <w:w w:val="110"/>
        </w:rPr>
        <w:t xml:space="preserve">Response </w:t>
      </w:r>
      <w:proofErr w:type="gramStart"/>
      <w:r>
        <w:rPr>
          <w:w w:val="110"/>
        </w:rPr>
        <w:t>Items</w:t>
      </w:r>
      <w:r>
        <w:rPr>
          <w:spacing w:val="-11"/>
          <w:w w:val="110"/>
        </w:rPr>
        <w:t xml:space="preserve"> </w:t>
      </w:r>
      <w:r>
        <w:rPr>
          <w:w w:val="110"/>
        </w:rPr>
        <w:t>below</w:t>
      </w:r>
      <w:proofErr w:type="gramEnd"/>
      <w:r>
        <w:rPr>
          <w:w w:val="110"/>
        </w:rPr>
        <w:t xml:space="preserve"> by</w:t>
      </w:r>
      <w:r>
        <w:rPr>
          <w:spacing w:val="-19"/>
          <w:w w:val="110"/>
        </w:rPr>
        <w:t xml:space="preserve"> </w:t>
      </w:r>
      <w:r>
        <w:rPr>
          <w:b/>
          <w:w w:val="110"/>
          <w:sz w:val="21"/>
        </w:rPr>
        <w:t>Monday,</w:t>
      </w:r>
      <w:r>
        <w:rPr>
          <w:b/>
          <w:spacing w:val="-16"/>
          <w:w w:val="110"/>
          <w:sz w:val="21"/>
        </w:rPr>
        <w:t xml:space="preserve"> </w:t>
      </w:r>
      <w:r>
        <w:rPr>
          <w:b/>
          <w:w w:val="110"/>
          <w:sz w:val="21"/>
        </w:rPr>
        <w:t xml:space="preserve">April 21, </w:t>
      </w:r>
      <w:r>
        <w:rPr>
          <w:b/>
          <w:sz w:val="21"/>
        </w:rPr>
        <w:t>5:00pm PST, late proposals</w:t>
      </w:r>
      <w:r>
        <w:rPr>
          <w:b/>
          <w:spacing w:val="28"/>
          <w:sz w:val="21"/>
        </w:rPr>
        <w:t xml:space="preserve"> </w:t>
      </w:r>
      <w:r>
        <w:rPr>
          <w:b/>
          <w:sz w:val="21"/>
        </w:rPr>
        <w:t>will</w:t>
      </w:r>
      <w:r>
        <w:rPr>
          <w:b/>
          <w:spacing w:val="-1"/>
          <w:sz w:val="21"/>
        </w:rPr>
        <w:t xml:space="preserve"> </w:t>
      </w:r>
      <w:r>
        <w:rPr>
          <w:b/>
          <w:sz w:val="21"/>
        </w:rPr>
        <w:t>not be accepted.</w:t>
      </w:r>
      <w:r>
        <w:rPr>
          <w:b/>
          <w:spacing w:val="33"/>
          <w:sz w:val="21"/>
        </w:rPr>
        <w:t xml:space="preserve"> </w:t>
      </w:r>
      <w:r>
        <w:t>Responses</w:t>
      </w:r>
      <w:r>
        <w:rPr>
          <w:spacing w:val="39"/>
        </w:rPr>
        <w:t xml:space="preserve"> </w:t>
      </w:r>
      <w:r>
        <w:t>should</w:t>
      </w:r>
      <w:r>
        <w:rPr>
          <w:spacing w:val="39"/>
        </w:rPr>
        <w:t xml:space="preserve"> </w:t>
      </w:r>
      <w:r>
        <w:t>be</w:t>
      </w:r>
      <w:r>
        <w:rPr>
          <w:spacing w:val="32"/>
        </w:rPr>
        <w:t xml:space="preserve"> </w:t>
      </w:r>
      <w:r>
        <w:t>clear</w:t>
      </w:r>
      <w:r>
        <w:rPr>
          <w:spacing w:val="40"/>
        </w:rPr>
        <w:t xml:space="preserve"> </w:t>
      </w:r>
      <w:r>
        <w:t>and</w:t>
      </w:r>
      <w:r>
        <w:rPr>
          <w:spacing w:val="38"/>
        </w:rPr>
        <w:t xml:space="preserve"> </w:t>
      </w:r>
      <w:r>
        <w:t>concise.</w:t>
      </w:r>
      <w:r>
        <w:rPr>
          <w:spacing w:val="74"/>
        </w:rPr>
        <w:t xml:space="preserve"> </w:t>
      </w:r>
      <w:r>
        <w:t xml:space="preserve">The </w:t>
      </w:r>
      <w:r>
        <w:rPr>
          <w:w w:val="110"/>
        </w:rPr>
        <w:t>total</w:t>
      </w:r>
      <w:r>
        <w:rPr>
          <w:spacing w:val="-6"/>
          <w:w w:val="110"/>
        </w:rPr>
        <w:t xml:space="preserve"> </w:t>
      </w:r>
      <w:r>
        <w:rPr>
          <w:w w:val="110"/>
        </w:rPr>
        <w:t>proposal</w:t>
      </w:r>
      <w:r>
        <w:rPr>
          <w:spacing w:val="-1"/>
          <w:w w:val="110"/>
        </w:rPr>
        <w:t xml:space="preserve"> </w:t>
      </w:r>
      <w:r>
        <w:rPr>
          <w:w w:val="110"/>
        </w:rPr>
        <w:t xml:space="preserve">should not exceed </w:t>
      </w:r>
      <w:r>
        <w:rPr>
          <w:b/>
          <w:w w:val="110"/>
          <w:sz w:val="21"/>
        </w:rPr>
        <w:t>ten</w:t>
      </w:r>
      <w:r>
        <w:rPr>
          <w:b/>
          <w:spacing w:val="-12"/>
          <w:w w:val="110"/>
          <w:sz w:val="21"/>
        </w:rPr>
        <w:t xml:space="preserve"> </w:t>
      </w:r>
      <w:proofErr w:type="gramStart"/>
      <w:r>
        <w:rPr>
          <w:b/>
          <w:w w:val="110"/>
          <w:sz w:val="21"/>
        </w:rPr>
        <w:t>pages</w:t>
      </w:r>
      <w:proofErr w:type="gramEnd"/>
      <w:r>
        <w:rPr>
          <w:b/>
          <w:w w:val="110"/>
          <w:sz w:val="21"/>
        </w:rPr>
        <w:t xml:space="preserve"> </w:t>
      </w:r>
      <w:r>
        <w:rPr>
          <w:w w:val="110"/>
        </w:rPr>
        <w:t>not</w:t>
      </w:r>
      <w:r>
        <w:rPr>
          <w:spacing w:val="40"/>
          <w:w w:val="110"/>
        </w:rPr>
        <w:t xml:space="preserve"> </w:t>
      </w:r>
      <w:r>
        <w:rPr>
          <w:w w:val="110"/>
        </w:rPr>
        <w:t>including the cover page</w:t>
      </w:r>
      <w:r>
        <w:rPr>
          <w:spacing w:val="-5"/>
          <w:w w:val="110"/>
        </w:rPr>
        <w:t xml:space="preserve"> </w:t>
      </w:r>
      <w:r>
        <w:rPr>
          <w:w w:val="110"/>
        </w:rPr>
        <w:t>(Exhibit A) and provided budget form (Exhibit B).</w:t>
      </w:r>
      <w:r>
        <w:rPr>
          <w:spacing w:val="-3"/>
          <w:w w:val="110"/>
        </w:rPr>
        <w:t xml:space="preserve"> </w:t>
      </w:r>
      <w:r>
        <w:rPr>
          <w:w w:val="110"/>
        </w:rPr>
        <w:t>Responses should articulate your agency's specific capabilities</w:t>
      </w:r>
      <w:r>
        <w:rPr>
          <w:spacing w:val="40"/>
          <w:w w:val="110"/>
        </w:rPr>
        <w:t xml:space="preserve"> </w:t>
      </w:r>
      <w:r>
        <w:rPr>
          <w:w w:val="110"/>
        </w:rPr>
        <w:t>to</w:t>
      </w:r>
      <w:r>
        <w:rPr>
          <w:spacing w:val="40"/>
          <w:w w:val="110"/>
        </w:rPr>
        <w:t xml:space="preserve"> </w:t>
      </w:r>
      <w:r>
        <w:rPr>
          <w:w w:val="110"/>
        </w:rPr>
        <w:t>engage</w:t>
      </w:r>
      <w:r>
        <w:rPr>
          <w:spacing w:val="39"/>
          <w:w w:val="110"/>
        </w:rPr>
        <w:t xml:space="preserve"> </w:t>
      </w:r>
      <w:r>
        <w:rPr>
          <w:w w:val="110"/>
        </w:rPr>
        <w:t>and</w:t>
      </w:r>
      <w:r>
        <w:rPr>
          <w:spacing w:val="40"/>
          <w:w w:val="110"/>
        </w:rPr>
        <w:t xml:space="preserve"> </w:t>
      </w:r>
      <w:r>
        <w:rPr>
          <w:w w:val="110"/>
        </w:rPr>
        <w:t>serve</w:t>
      </w:r>
      <w:r>
        <w:rPr>
          <w:spacing w:val="40"/>
          <w:w w:val="110"/>
        </w:rPr>
        <w:t xml:space="preserve"> </w:t>
      </w:r>
      <w:r>
        <w:rPr>
          <w:w w:val="110"/>
        </w:rPr>
        <w:t>the</w:t>
      </w:r>
      <w:r>
        <w:rPr>
          <w:spacing w:val="40"/>
          <w:w w:val="110"/>
        </w:rPr>
        <w:t xml:space="preserve"> </w:t>
      </w:r>
      <w:r>
        <w:rPr>
          <w:w w:val="110"/>
        </w:rPr>
        <w:t>target</w:t>
      </w:r>
      <w:r>
        <w:rPr>
          <w:spacing w:val="40"/>
          <w:w w:val="110"/>
        </w:rPr>
        <w:t xml:space="preserve"> </w:t>
      </w:r>
      <w:r>
        <w:rPr>
          <w:w w:val="110"/>
        </w:rPr>
        <w:t>population. All completed</w:t>
      </w:r>
      <w:r>
        <w:rPr>
          <w:spacing w:val="40"/>
          <w:w w:val="110"/>
        </w:rPr>
        <w:t xml:space="preserve"> </w:t>
      </w:r>
      <w:r>
        <w:rPr>
          <w:w w:val="110"/>
        </w:rPr>
        <w:t>proposals should</w:t>
      </w:r>
      <w:r>
        <w:rPr>
          <w:spacing w:val="40"/>
          <w:w w:val="110"/>
        </w:rPr>
        <w:t xml:space="preserve"> </w:t>
      </w:r>
      <w:r>
        <w:rPr>
          <w:w w:val="110"/>
        </w:rPr>
        <w:t>be typed</w:t>
      </w:r>
      <w:r>
        <w:rPr>
          <w:spacing w:val="40"/>
          <w:w w:val="110"/>
        </w:rPr>
        <w:t xml:space="preserve"> </w:t>
      </w:r>
      <w:r>
        <w:rPr>
          <w:w w:val="110"/>
        </w:rPr>
        <w:t>and</w:t>
      </w:r>
      <w:r>
        <w:rPr>
          <w:spacing w:val="36"/>
          <w:w w:val="110"/>
        </w:rPr>
        <w:t xml:space="preserve"> </w:t>
      </w:r>
      <w:r>
        <w:rPr>
          <w:w w:val="110"/>
        </w:rPr>
        <w:t>submitted</w:t>
      </w:r>
      <w:r>
        <w:rPr>
          <w:spacing w:val="40"/>
          <w:w w:val="110"/>
        </w:rPr>
        <w:t xml:space="preserve"> </w:t>
      </w:r>
      <w:r>
        <w:rPr>
          <w:w w:val="110"/>
        </w:rPr>
        <w:t>via email. Faxed, mailed, or in-person</w:t>
      </w:r>
      <w:r>
        <w:rPr>
          <w:spacing w:val="40"/>
          <w:w w:val="110"/>
        </w:rPr>
        <w:t xml:space="preserve"> </w:t>
      </w:r>
      <w:r w:rsidR="00CC139E">
        <w:rPr>
          <w:w w:val="110"/>
        </w:rPr>
        <w:t>drop</w:t>
      </w:r>
      <w:r w:rsidR="00CC139E">
        <w:rPr>
          <w:spacing w:val="40"/>
          <w:w w:val="110"/>
        </w:rPr>
        <w:t>-off</w:t>
      </w:r>
      <w:r>
        <w:rPr>
          <w:w w:val="110"/>
        </w:rPr>
        <w:t xml:space="preserve"> applications</w:t>
      </w:r>
      <w:r>
        <w:rPr>
          <w:spacing w:val="40"/>
          <w:w w:val="110"/>
        </w:rPr>
        <w:t xml:space="preserve"> </w:t>
      </w:r>
      <w:r>
        <w:rPr>
          <w:w w:val="110"/>
        </w:rPr>
        <w:t xml:space="preserve">will not be </w:t>
      </w:r>
      <w:r>
        <w:rPr>
          <w:spacing w:val="-2"/>
          <w:w w:val="110"/>
        </w:rPr>
        <w:t>accepted.</w:t>
      </w:r>
    </w:p>
    <w:p w14:paraId="5F926777" w14:textId="77777777" w:rsidR="00C13638" w:rsidRDefault="003C1D6C">
      <w:pPr>
        <w:pStyle w:val="BodyText"/>
        <w:spacing w:before="157"/>
        <w:ind w:left="511"/>
      </w:pPr>
      <w:r>
        <w:rPr>
          <w:w w:val="110"/>
          <w:u w:val="thick"/>
        </w:rPr>
        <w:t>Project</w:t>
      </w:r>
      <w:r>
        <w:rPr>
          <w:spacing w:val="2"/>
          <w:w w:val="110"/>
          <w:u w:val="thick"/>
        </w:rPr>
        <w:t xml:space="preserve"> </w:t>
      </w:r>
      <w:r>
        <w:rPr>
          <w:spacing w:val="-2"/>
          <w:w w:val="110"/>
          <w:u w:val="thick"/>
        </w:rPr>
        <w:t>Description</w:t>
      </w:r>
    </w:p>
    <w:p w14:paraId="5F926778" w14:textId="77777777" w:rsidR="00C13638" w:rsidRDefault="003C1D6C">
      <w:pPr>
        <w:pStyle w:val="ListParagraph"/>
        <w:numPr>
          <w:ilvl w:val="1"/>
          <w:numId w:val="2"/>
        </w:numPr>
        <w:tabs>
          <w:tab w:val="left" w:pos="1232"/>
        </w:tabs>
        <w:spacing w:before="57"/>
        <w:ind w:left="1232"/>
        <w:rPr>
          <w:sz w:val="20"/>
        </w:rPr>
      </w:pPr>
      <w:r>
        <w:rPr>
          <w:w w:val="110"/>
          <w:position w:val="2"/>
          <w:sz w:val="20"/>
        </w:rPr>
        <w:t>Executive</w:t>
      </w:r>
      <w:r>
        <w:rPr>
          <w:spacing w:val="-8"/>
          <w:w w:val="110"/>
          <w:position w:val="2"/>
          <w:sz w:val="20"/>
        </w:rPr>
        <w:t xml:space="preserve"> </w:t>
      </w:r>
      <w:r>
        <w:rPr>
          <w:w w:val="110"/>
          <w:position w:val="2"/>
          <w:sz w:val="20"/>
        </w:rPr>
        <w:t>Summary</w:t>
      </w:r>
      <w:r>
        <w:rPr>
          <w:spacing w:val="-2"/>
          <w:w w:val="110"/>
          <w:position w:val="2"/>
          <w:sz w:val="20"/>
        </w:rPr>
        <w:t xml:space="preserve"> </w:t>
      </w:r>
      <w:r>
        <w:rPr>
          <w:w w:val="110"/>
          <w:position w:val="2"/>
          <w:sz w:val="20"/>
        </w:rPr>
        <w:t>of</w:t>
      </w:r>
      <w:r>
        <w:rPr>
          <w:spacing w:val="-5"/>
          <w:w w:val="110"/>
          <w:position w:val="2"/>
          <w:sz w:val="20"/>
        </w:rPr>
        <w:t xml:space="preserve"> </w:t>
      </w:r>
      <w:r>
        <w:rPr>
          <w:w w:val="110"/>
          <w:position w:val="2"/>
          <w:sz w:val="20"/>
        </w:rPr>
        <w:t>the</w:t>
      </w:r>
      <w:r>
        <w:rPr>
          <w:spacing w:val="1"/>
          <w:w w:val="110"/>
          <w:position w:val="2"/>
          <w:sz w:val="20"/>
        </w:rPr>
        <w:t xml:space="preserve"> </w:t>
      </w:r>
      <w:r>
        <w:rPr>
          <w:spacing w:val="-2"/>
          <w:w w:val="110"/>
          <w:position w:val="2"/>
          <w:sz w:val="20"/>
        </w:rPr>
        <w:t>proposal.</w:t>
      </w:r>
    </w:p>
    <w:p w14:paraId="5F926779" w14:textId="77777777" w:rsidR="00C13638" w:rsidRDefault="003C1D6C">
      <w:pPr>
        <w:pStyle w:val="ListParagraph"/>
        <w:numPr>
          <w:ilvl w:val="1"/>
          <w:numId w:val="2"/>
        </w:numPr>
        <w:tabs>
          <w:tab w:val="left" w:pos="1229"/>
          <w:tab w:val="left" w:pos="1232"/>
        </w:tabs>
        <w:spacing w:before="36" w:line="259" w:lineRule="auto"/>
        <w:ind w:right="759" w:hanging="370"/>
        <w:rPr>
          <w:sz w:val="20"/>
        </w:rPr>
      </w:pPr>
      <w:r>
        <w:rPr>
          <w:w w:val="115"/>
          <w:position w:val="2"/>
          <w:sz w:val="20"/>
        </w:rPr>
        <w:t>Provide</w:t>
      </w:r>
      <w:r>
        <w:rPr>
          <w:spacing w:val="-16"/>
          <w:w w:val="115"/>
          <w:position w:val="2"/>
          <w:sz w:val="20"/>
        </w:rPr>
        <w:t xml:space="preserve"> </w:t>
      </w:r>
      <w:r>
        <w:rPr>
          <w:w w:val="115"/>
          <w:position w:val="2"/>
          <w:sz w:val="20"/>
        </w:rPr>
        <w:t>a</w:t>
      </w:r>
      <w:r>
        <w:rPr>
          <w:spacing w:val="-16"/>
          <w:w w:val="115"/>
          <w:position w:val="2"/>
          <w:sz w:val="20"/>
        </w:rPr>
        <w:t xml:space="preserve"> </w:t>
      </w:r>
      <w:r>
        <w:rPr>
          <w:w w:val="115"/>
          <w:position w:val="2"/>
          <w:sz w:val="20"/>
        </w:rPr>
        <w:t>detailed</w:t>
      </w:r>
      <w:r>
        <w:rPr>
          <w:spacing w:val="-12"/>
          <w:w w:val="115"/>
          <w:position w:val="2"/>
          <w:sz w:val="20"/>
        </w:rPr>
        <w:t xml:space="preserve"> </w:t>
      </w:r>
      <w:r>
        <w:rPr>
          <w:w w:val="115"/>
          <w:position w:val="2"/>
          <w:sz w:val="20"/>
        </w:rPr>
        <w:t>description</w:t>
      </w:r>
      <w:r>
        <w:rPr>
          <w:spacing w:val="-6"/>
          <w:w w:val="115"/>
          <w:position w:val="2"/>
          <w:sz w:val="20"/>
        </w:rPr>
        <w:t xml:space="preserve"> </w:t>
      </w:r>
      <w:r>
        <w:rPr>
          <w:w w:val="115"/>
          <w:position w:val="2"/>
          <w:sz w:val="20"/>
        </w:rPr>
        <w:t>of</w:t>
      </w:r>
      <w:r>
        <w:rPr>
          <w:spacing w:val="-16"/>
          <w:w w:val="115"/>
          <w:position w:val="2"/>
          <w:sz w:val="20"/>
        </w:rPr>
        <w:t xml:space="preserve"> </w:t>
      </w:r>
      <w:r>
        <w:rPr>
          <w:w w:val="115"/>
          <w:position w:val="2"/>
          <w:sz w:val="20"/>
        </w:rPr>
        <w:t>the</w:t>
      </w:r>
      <w:r>
        <w:rPr>
          <w:spacing w:val="-12"/>
          <w:w w:val="115"/>
          <w:position w:val="2"/>
          <w:sz w:val="20"/>
        </w:rPr>
        <w:t xml:space="preserve"> </w:t>
      </w:r>
      <w:r>
        <w:rPr>
          <w:w w:val="115"/>
          <w:position w:val="2"/>
          <w:sz w:val="20"/>
        </w:rPr>
        <w:t>implementation</w:t>
      </w:r>
      <w:r>
        <w:rPr>
          <w:spacing w:val="-18"/>
          <w:w w:val="115"/>
          <w:position w:val="2"/>
          <w:sz w:val="20"/>
        </w:rPr>
        <w:t xml:space="preserve"> </w:t>
      </w:r>
      <w:r>
        <w:rPr>
          <w:w w:val="115"/>
          <w:position w:val="2"/>
          <w:sz w:val="20"/>
        </w:rPr>
        <w:t>plan.</w:t>
      </w:r>
      <w:r>
        <w:rPr>
          <w:spacing w:val="-25"/>
          <w:w w:val="115"/>
          <w:position w:val="2"/>
          <w:sz w:val="20"/>
        </w:rPr>
        <w:t xml:space="preserve"> </w:t>
      </w:r>
      <w:r>
        <w:rPr>
          <w:w w:val="115"/>
          <w:position w:val="2"/>
          <w:sz w:val="20"/>
        </w:rPr>
        <w:t>Include</w:t>
      </w:r>
      <w:r>
        <w:rPr>
          <w:spacing w:val="-9"/>
          <w:w w:val="115"/>
          <w:position w:val="2"/>
          <w:sz w:val="20"/>
        </w:rPr>
        <w:t xml:space="preserve"> </w:t>
      </w:r>
      <w:r>
        <w:rPr>
          <w:w w:val="115"/>
          <w:position w:val="2"/>
          <w:sz w:val="20"/>
        </w:rPr>
        <w:t xml:space="preserve">necessary </w:t>
      </w:r>
      <w:r>
        <w:rPr>
          <w:w w:val="115"/>
          <w:sz w:val="20"/>
        </w:rPr>
        <w:t>internal and cross-agency development.</w:t>
      </w:r>
    </w:p>
    <w:p w14:paraId="5F92677A" w14:textId="49529E77" w:rsidR="00C13638" w:rsidRDefault="003C1D6C">
      <w:pPr>
        <w:pStyle w:val="ListParagraph"/>
        <w:numPr>
          <w:ilvl w:val="1"/>
          <w:numId w:val="2"/>
        </w:numPr>
        <w:tabs>
          <w:tab w:val="left" w:pos="1228"/>
          <w:tab w:val="left" w:pos="1232"/>
        </w:tabs>
        <w:spacing w:before="39" w:line="259" w:lineRule="auto"/>
        <w:ind w:left="1228" w:right="680" w:hanging="369"/>
        <w:rPr>
          <w:sz w:val="20"/>
        </w:rPr>
      </w:pPr>
      <w:r>
        <w:rPr>
          <w:w w:val="115"/>
          <w:position w:val="2"/>
          <w:sz w:val="20"/>
        </w:rPr>
        <w:t>Provide</w:t>
      </w:r>
      <w:r>
        <w:rPr>
          <w:spacing w:val="-16"/>
          <w:w w:val="115"/>
          <w:position w:val="2"/>
          <w:sz w:val="20"/>
        </w:rPr>
        <w:t xml:space="preserve"> </w:t>
      </w:r>
      <w:r>
        <w:rPr>
          <w:w w:val="115"/>
          <w:position w:val="2"/>
          <w:sz w:val="20"/>
        </w:rPr>
        <w:t>a</w:t>
      </w:r>
      <w:r>
        <w:rPr>
          <w:spacing w:val="-7"/>
          <w:w w:val="115"/>
          <w:position w:val="2"/>
          <w:sz w:val="20"/>
        </w:rPr>
        <w:t xml:space="preserve"> </w:t>
      </w:r>
      <w:r>
        <w:rPr>
          <w:w w:val="115"/>
          <w:position w:val="2"/>
          <w:sz w:val="20"/>
        </w:rPr>
        <w:t>detailed</w:t>
      </w:r>
      <w:r>
        <w:rPr>
          <w:spacing w:val="-5"/>
          <w:w w:val="115"/>
          <w:position w:val="2"/>
          <w:sz w:val="20"/>
        </w:rPr>
        <w:t xml:space="preserve"> </w:t>
      </w:r>
      <w:r>
        <w:rPr>
          <w:w w:val="115"/>
          <w:position w:val="2"/>
          <w:sz w:val="20"/>
        </w:rPr>
        <w:t>description</w:t>
      </w:r>
      <w:r>
        <w:rPr>
          <w:spacing w:val="-2"/>
          <w:w w:val="115"/>
          <w:position w:val="2"/>
          <w:sz w:val="20"/>
        </w:rPr>
        <w:t xml:space="preserve"> </w:t>
      </w:r>
      <w:r>
        <w:rPr>
          <w:w w:val="115"/>
          <w:position w:val="2"/>
          <w:sz w:val="20"/>
        </w:rPr>
        <w:t>of</w:t>
      </w:r>
      <w:r>
        <w:rPr>
          <w:spacing w:val="-11"/>
          <w:w w:val="115"/>
          <w:position w:val="2"/>
          <w:sz w:val="20"/>
        </w:rPr>
        <w:t xml:space="preserve"> </w:t>
      </w:r>
      <w:r>
        <w:rPr>
          <w:w w:val="115"/>
          <w:position w:val="2"/>
          <w:sz w:val="20"/>
        </w:rPr>
        <w:t>how</w:t>
      </w:r>
      <w:r>
        <w:rPr>
          <w:spacing w:val="-13"/>
          <w:w w:val="115"/>
          <w:position w:val="2"/>
          <w:sz w:val="20"/>
        </w:rPr>
        <w:t xml:space="preserve"> </w:t>
      </w:r>
      <w:r>
        <w:rPr>
          <w:w w:val="115"/>
          <w:position w:val="2"/>
          <w:sz w:val="20"/>
        </w:rPr>
        <w:t>this</w:t>
      </w:r>
      <w:r>
        <w:rPr>
          <w:spacing w:val="-15"/>
          <w:w w:val="115"/>
          <w:position w:val="2"/>
          <w:sz w:val="20"/>
        </w:rPr>
        <w:t xml:space="preserve"> </w:t>
      </w:r>
      <w:r>
        <w:rPr>
          <w:w w:val="115"/>
          <w:position w:val="2"/>
          <w:sz w:val="20"/>
        </w:rPr>
        <w:t>project</w:t>
      </w:r>
      <w:r>
        <w:rPr>
          <w:spacing w:val="-8"/>
          <w:w w:val="115"/>
          <w:position w:val="2"/>
          <w:sz w:val="20"/>
        </w:rPr>
        <w:t xml:space="preserve"> </w:t>
      </w:r>
      <w:r>
        <w:rPr>
          <w:w w:val="115"/>
          <w:position w:val="2"/>
          <w:sz w:val="20"/>
        </w:rPr>
        <w:t>aligns</w:t>
      </w:r>
      <w:r>
        <w:rPr>
          <w:spacing w:val="-15"/>
          <w:w w:val="115"/>
          <w:position w:val="2"/>
          <w:sz w:val="20"/>
        </w:rPr>
        <w:t xml:space="preserve"> </w:t>
      </w:r>
      <w:r>
        <w:rPr>
          <w:w w:val="115"/>
          <w:position w:val="2"/>
          <w:sz w:val="20"/>
        </w:rPr>
        <w:t>with</w:t>
      </w:r>
      <w:r>
        <w:rPr>
          <w:spacing w:val="-16"/>
          <w:w w:val="115"/>
          <w:position w:val="2"/>
          <w:sz w:val="20"/>
        </w:rPr>
        <w:t xml:space="preserve"> </w:t>
      </w:r>
      <w:r>
        <w:rPr>
          <w:w w:val="115"/>
          <w:position w:val="2"/>
          <w:sz w:val="20"/>
        </w:rPr>
        <w:t>the</w:t>
      </w:r>
      <w:r>
        <w:rPr>
          <w:spacing w:val="-19"/>
          <w:w w:val="115"/>
          <w:position w:val="2"/>
          <w:sz w:val="20"/>
        </w:rPr>
        <w:t xml:space="preserve"> </w:t>
      </w:r>
      <w:r w:rsidR="00A43104">
        <w:rPr>
          <w:w w:val="115"/>
          <w:position w:val="2"/>
          <w:sz w:val="20"/>
        </w:rPr>
        <w:t>city of Aberdeen</w:t>
      </w:r>
      <w:r>
        <w:rPr>
          <w:w w:val="115"/>
          <w:sz w:val="20"/>
        </w:rPr>
        <w:t xml:space="preserve"> Fund Priorities.</w:t>
      </w:r>
    </w:p>
    <w:p w14:paraId="5F92677B" w14:textId="77777777" w:rsidR="00C13638" w:rsidRPr="00F5294C" w:rsidRDefault="003C1D6C">
      <w:pPr>
        <w:pStyle w:val="ListParagraph"/>
        <w:numPr>
          <w:ilvl w:val="1"/>
          <w:numId w:val="2"/>
        </w:numPr>
        <w:tabs>
          <w:tab w:val="left" w:pos="1231"/>
        </w:tabs>
        <w:spacing w:before="38" w:line="261" w:lineRule="auto"/>
        <w:ind w:left="1231" w:right="646" w:hanging="371"/>
        <w:rPr>
          <w:sz w:val="20"/>
        </w:rPr>
      </w:pPr>
      <w:r>
        <w:rPr>
          <w:w w:val="110"/>
          <w:position w:val="1"/>
          <w:sz w:val="20"/>
        </w:rPr>
        <w:t>Provide a detailed description of</w:t>
      </w:r>
      <w:r>
        <w:rPr>
          <w:spacing w:val="-1"/>
          <w:w w:val="110"/>
          <w:position w:val="1"/>
          <w:sz w:val="20"/>
        </w:rPr>
        <w:t xml:space="preserve"> </w:t>
      </w:r>
      <w:r>
        <w:rPr>
          <w:w w:val="110"/>
          <w:position w:val="1"/>
          <w:sz w:val="20"/>
        </w:rPr>
        <w:t xml:space="preserve">what Opioid Remediation Use(s) your project </w:t>
      </w:r>
      <w:r>
        <w:rPr>
          <w:w w:val="110"/>
          <w:sz w:val="20"/>
        </w:rPr>
        <w:t>aligns with.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(See Additional Resources for reference)</w:t>
      </w:r>
    </w:p>
    <w:p w14:paraId="02D1DFA9" w14:textId="3E636F8E" w:rsidR="00F5294C" w:rsidRPr="00F5294C" w:rsidRDefault="00F5294C">
      <w:pPr>
        <w:pStyle w:val="ListParagraph"/>
        <w:numPr>
          <w:ilvl w:val="1"/>
          <w:numId w:val="2"/>
        </w:numPr>
        <w:tabs>
          <w:tab w:val="left" w:pos="1231"/>
        </w:tabs>
        <w:spacing w:before="38" w:line="261" w:lineRule="auto"/>
        <w:ind w:left="1231" w:right="646" w:hanging="371"/>
        <w:rPr>
          <w:sz w:val="20"/>
        </w:rPr>
      </w:pPr>
      <w:r>
        <w:rPr>
          <w:w w:val="110"/>
          <w:sz w:val="20"/>
        </w:rPr>
        <w:t>Provide a detailed description of how you will track outcomes and impact to city of Aberdeen Residents</w:t>
      </w:r>
    </w:p>
    <w:p w14:paraId="2B1C7F99" w14:textId="3206A506" w:rsidR="002A665D" w:rsidRPr="00944C2D" w:rsidRDefault="00F5294C" w:rsidP="00944C2D">
      <w:pPr>
        <w:pStyle w:val="ListParagraph"/>
        <w:numPr>
          <w:ilvl w:val="1"/>
          <w:numId w:val="2"/>
        </w:numPr>
        <w:tabs>
          <w:tab w:val="left" w:pos="1231"/>
        </w:tabs>
        <w:spacing w:before="38" w:line="261" w:lineRule="auto"/>
        <w:ind w:right="646"/>
        <w:rPr>
          <w:sz w:val="20"/>
        </w:rPr>
      </w:pPr>
      <w:r w:rsidRPr="00944C2D">
        <w:rPr>
          <w:w w:val="110"/>
          <w:sz w:val="20"/>
        </w:rPr>
        <w:t xml:space="preserve">Provide an anticipated </w:t>
      </w:r>
      <w:r w:rsidR="00F80F17" w:rsidRPr="00944C2D">
        <w:rPr>
          <w:w w:val="110"/>
          <w:sz w:val="20"/>
        </w:rPr>
        <w:t>start date of services</w:t>
      </w:r>
    </w:p>
    <w:p w14:paraId="098D34FB" w14:textId="14AB3DB4" w:rsidR="00F80F17" w:rsidRDefault="00D8042A">
      <w:pPr>
        <w:pStyle w:val="ListParagraph"/>
        <w:numPr>
          <w:ilvl w:val="1"/>
          <w:numId w:val="2"/>
        </w:numPr>
        <w:tabs>
          <w:tab w:val="left" w:pos="1231"/>
        </w:tabs>
        <w:spacing w:before="38" w:line="261" w:lineRule="auto"/>
        <w:ind w:left="1231" w:right="646" w:hanging="371"/>
        <w:rPr>
          <w:sz w:val="20"/>
        </w:rPr>
      </w:pPr>
      <w:r>
        <w:rPr>
          <w:noProof/>
        </w:rPr>
        <w:lastRenderedPageBreak/>
        <w:drawing>
          <wp:anchor distT="0" distB="0" distL="114300" distR="114300" simplePos="0" relativeHeight="487593984" behindDoc="1" locked="0" layoutInCell="1" allowOverlap="1" wp14:anchorId="1901A88D" wp14:editId="3F2D5B37">
            <wp:simplePos x="0" y="0"/>
            <wp:positionH relativeFrom="column">
              <wp:posOffset>5391150</wp:posOffset>
            </wp:positionH>
            <wp:positionV relativeFrom="paragraph">
              <wp:posOffset>-691933</wp:posOffset>
            </wp:positionV>
            <wp:extent cx="749716" cy="688733"/>
            <wp:effectExtent l="0" t="0" r="0" b="0"/>
            <wp:wrapNone/>
            <wp:docPr id="423313152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AB5125D9-8444-4E54-8F37-E5F99FC6361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extLst>
                        <a:ext uri="{FF2B5EF4-FFF2-40B4-BE49-F238E27FC236}">
                          <a16:creationId xmlns:a16="http://schemas.microsoft.com/office/drawing/2014/main" id="{AB5125D9-8444-4E54-8F37-E5F99FC63616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716" cy="6887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0846">
        <w:rPr>
          <w:sz w:val="20"/>
        </w:rPr>
        <w:t>Share what outcomes you will track to demonstrate efficacy and a description of</w:t>
      </w:r>
      <w:r w:rsidR="005D02A8">
        <w:rPr>
          <w:sz w:val="20"/>
        </w:rPr>
        <w:t xml:space="preserve"> how you will track those out</w:t>
      </w:r>
    </w:p>
    <w:p w14:paraId="5A03A51F" w14:textId="77777777" w:rsidR="002A665D" w:rsidRPr="002A665D" w:rsidRDefault="002A665D" w:rsidP="002A665D">
      <w:pPr>
        <w:pStyle w:val="ListParagraph"/>
        <w:rPr>
          <w:sz w:val="20"/>
        </w:rPr>
      </w:pPr>
    </w:p>
    <w:p w14:paraId="680319DA" w14:textId="77777777" w:rsidR="002A665D" w:rsidRDefault="002A665D" w:rsidP="002A665D">
      <w:pPr>
        <w:pStyle w:val="ListParagraph"/>
        <w:tabs>
          <w:tab w:val="left" w:pos="1231"/>
        </w:tabs>
        <w:spacing w:before="38" w:line="261" w:lineRule="auto"/>
        <w:ind w:left="1231" w:right="646" w:firstLine="0"/>
        <w:rPr>
          <w:sz w:val="20"/>
        </w:rPr>
      </w:pPr>
    </w:p>
    <w:p w14:paraId="02D18F23" w14:textId="035CA825" w:rsidR="005D02A8" w:rsidRDefault="005D02A8" w:rsidP="005D02A8">
      <w:pPr>
        <w:tabs>
          <w:tab w:val="left" w:pos="1231"/>
        </w:tabs>
        <w:spacing w:before="38" w:line="261" w:lineRule="auto"/>
        <w:ind w:left="860" w:right="646"/>
        <w:rPr>
          <w:sz w:val="20"/>
          <w:u w:val="single"/>
        </w:rPr>
      </w:pPr>
      <w:r w:rsidRPr="005D02A8">
        <w:rPr>
          <w:sz w:val="20"/>
          <w:u w:val="single"/>
        </w:rPr>
        <w:t>Timeline</w:t>
      </w:r>
    </w:p>
    <w:p w14:paraId="1DC6BB18" w14:textId="7EDD921B" w:rsidR="002D0CE6" w:rsidRPr="002A665D" w:rsidRDefault="002D0CE6" w:rsidP="002D0CE6">
      <w:pPr>
        <w:pStyle w:val="ListParagraph"/>
        <w:numPr>
          <w:ilvl w:val="1"/>
          <w:numId w:val="2"/>
        </w:numPr>
        <w:tabs>
          <w:tab w:val="left" w:pos="1232"/>
        </w:tabs>
        <w:spacing w:before="57"/>
        <w:ind w:left="1232"/>
        <w:rPr>
          <w:sz w:val="20"/>
        </w:rPr>
      </w:pPr>
      <w:r>
        <w:rPr>
          <w:w w:val="110"/>
          <w:position w:val="2"/>
          <w:sz w:val="20"/>
        </w:rPr>
        <w:t>Describe the timeline and at least three major milestones for implementing this project</w:t>
      </w:r>
    </w:p>
    <w:p w14:paraId="64FC15DD" w14:textId="77777777" w:rsidR="002A665D" w:rsidRPr="002D0CE6" w:rsidRDefault="002A665D" w:rsidP="002A665D">
      <w:pPr>
        <w:pStyle w:val="ListParagraph"/>
        <w:tabs>
          <w:tab w:val="left" w:pos="1232"/>
        </w:tabs>
        <w:spacing w:before="57"/>
        <w:ind w:left="1232" w:firstLine="0"/>
        <w:rPr>
          <w:sz w:val="20"/>
        </w:rPr>
      </w:pPr>
    </w:p>
    <w:p w14:paraId="7F4F8A35" w14:textId="28F2B5CC" w:rsidR="002D0CE6" w:rsidRDefault="002D0CE6" w:rsidP="00F56C08">
      <w:pPr>
        <w:tabs>
          <w:tab w:val="left" w:pos="1232"/>
        </w:tabs>
        <w:spacing w:before="57"/>
        <w:rPr>
          <w:sz w:val="20"/>
        </w:rPr>
      </w:pPr>
    </w:p>
    <w:p w14:paraId="06E8BFBF" w14:textId="3EE744D0" w:rsidR="0005577B" w:rsidRDefault="00F56C08" w:rsidP="00F56C08">
      <w:pPr>
        <w:tabs>
          <w:tab w:val="left" w:pos="1232"/>
        </w:tabs>
        <w:spacing w:before="57"/>
        <w:rPr>
          <w:sz w:val="20"/>
        </w:rPr>
      </w:pPr>
      <w:r>
        <w:rPr>
          <w:sz w:val="20"/>
        </w:rPr>
        <w:t xml:space="preserve">               </w:t>
      </w:r>
      <w:r w:rsidRPr="00F56C08">
        <w:rPr>
          <w:sz w:val="20"/>
          <w:u w:val="single"/>
        </w:rPr>
        <w:t>Budget Narrative</w:t>
      </w:r>
    </w:p>
    <w:p w14:paraId="062A64A5" w14:textId="64D7509E" w:rsidR="0005577B" w:rsidRPr="0005577B" w:rsidRDefault="00DF7F99" w:rsidP="0005577B">
      <w:pPr>
        <w:pStyle w:val="ListParagraph"/>
        <w:numPr>
          <w:ilvl w:val="0"/>
          <w:numId w:val="7"/>
        </w:numPr>
        <w:tabs>
          <w:tab w:val="left" w:pos="1232"/>
        </w:tabs>
        <w:spacing w:before="57"/>
        <w:rPr>
          <w:sz w:val="20"/>
        </w:rPr>
      </w:pPr>
      <w:r>
        <w:rPr>
          <w:sz w:val="20"/>
        </w:rPr>
        <w:t xml:space="preserve">Provide a short description of the budget items included in the budget </w:t>
      </w:r>
      <w:r w:rsidR="004E70E7">
        <w:rPr>
          <w:sz w:val="20"/>
        </w:rPr>
        <w:t>worksheet,</w:t>
      </w:r>
      <w:r>
        <w:rPr>
          <w:sz w:val="20"/>
        </w:rPr>
        <w:t xml:space="preserve"> including justification and rationale for cost estimates</w:t>
      </w:r>
    </w:p>
    <w:p w14:paraId="5F2B251F" w14:textId="630F859F" w:rsidR="00F56C08" w:rsidRPr="00F56C08" w:rsidRDefault="00F56C08" w:rsidP="00F56C08">
      <w:pPr>
        <w:pStyle w:val="ListParagraph"/>
        <w:tabs>
          <w:tab w:val="left" w:pos="1232"/>
        </w:tabs>
        <w:spacing w:before="57"/>
        <w:ind w:left="1080" w:firstLine="0"/>
        <w:rPr>
          <w:sz w:val="20"/>
          <w:u w:val="single"/>
        </w:rPr>
      </w:pPr>
    </w:p>
    <w:p w14:paraId="5F926795" w14:textId="2CC2F811" w:rsidR="00C13638" w:rsidRDefault="003C1D6C" w:rsidP="00944C2D">
      <w:pPr>
        <w:tabs>
          <w:tab w:val="left" w:pos="961"/>
        </w:tabs>
        <w:spacing w:before="6"/>
        <w:rPr>
          <w:rFonts w:ascii="Symbol" w:hAnsi="Symbol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5F92688B" wp14:editId="7E1791CC">
                <wp:simplePos x="0" y="0"/>
                <wp:positionH relativeFrom="page">
                  <wp:posOffset>914704</wp:posOffset>
                </wp:positionH>
                <wp:positionV relativeFrom="paragraph">
                  <wp:posOffset>1577527</wp:posOffset>
                </wp:positionV>
                <wp:extent cx="3782695" cy="774700"/>
                <wp:effectExtent l="0" t="0" r="0" b="0"/>
                <wp:wrapTopAndBottom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82695" cy="774700"/>
                          <a:chOff x="0" y="0"/>
                          <a:chExt cx="3782695" cy="774700"/>
                        </a:xfrm>
                      </wpg:grpSpPr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3811" cy="2194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" name="Image 28">
                            <a:hlinkClick r:id="rId18"/>
                          </pic:cNvPr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149" y="256031"/>
                            <a:ext cx="3325241" cy="1508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149" y="390144"/>
                            <a:ext cx="3257423" cy="20116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" name="Image 30">
                            <a:hlinkClick r:id="rId21"/>
                          </pic:cNvPr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149" y="623316"/>
                            <a:ext cx="2073783" cy="1508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" name="Textbox 31"/>
                        <wps:cNvSpPr txBox="1"/>
                        <wps:spPr>
                          <a:xfrm>
                            <a:off x="0" y="0"/>
                            <a:ext cx="3782695" cy="774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F9268A4" w14:textId="77777777" w:rsidR="00C13638" w:rsidRDefault="00C13638">
                              <w:pPr>
                                <w:spacing w:before="102"/>
                                <w:rPr>
                                  <w:rFonts w:ascii="Symbol" w:hAnsi="Symbol"/>
                                </w:rPr>
                              </w:pPr>
                            </w:p>
                            <w:p w14:paraId="5F9268A5" w14:textId="77777777" w:rsidR="00C13638" w:rsidRDefault="003C1D6C">
                              <w:pPr>
                                <w:ind w:left="360"/>
                                <w:rPr>
                                  <w:rFonts w:ascii="Symbol" w:hAnsi="Symbol"/>
                                </w:rPr>
                              </w:pPr>
                              <w:r>
                                <w:rPr>
                                  <w:rFonts w:ascii="Symbol" w:hAnsi="Symbol"/>
                                  <w:spacing w:val="-10"/>
                                </w:rPr>
                                <w:t></w:t>
                              </w:r>
                            </w:p>
                            <w:p w14:paraId="5F9268A6" w14:textId="77777777" w:rsidR="00C13638" w:rsidRDefault="00C13638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719"/>
                                  <w:tab w:val="left" w:pos="5770"/>
                                </w:tabs>
                                <w:spacing w:before="21"/>
                                <w:ind w:hanging="359"/>
                                <w:rPr>
                                  <w:rFonts w:ascii="Times New Roman"/>
                                </w:rPr>
                              </w:pPr>
                              <w:hyperlink r:id="rId23">
                                <w:r>
                                  <w:rPr>
                                    <w:rFonts w:ascii="Times New Roman"/>
                                    <w:u w:val="single" w:color="0000FF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u w:val="single" w:color="0000FF"/>
                                  </w:rPr>
                                  <w:tab/>
                                </w:r>
                              </w:hyperlink>
                            </w:p>
                            <w:p w14:paraId="5F9268A7" w14:textId="77777777" w:rsidR="00C13638" w:rsidRDefault="00C13638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719"/>
                                  <w:tab w:val="left" w:pos="3933"/>
                                </w:tabs>
                                <w:spacing w:before="18"/>
                                <w:ind w:hanging="359"/>
                                <w:rPr>
                                  <w:rFonts w:ascii="Times New Roman"/>
                                </w:rPr>
                              </w:pPr>
                              <w:hyperlink r:id="rId24">
                                <w:r>
                                  <w:rPr>
                                    <w:rFonts w:ascii="Times New Roman"/>
                                    <w:u w:val="single" w:color="0000FF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u w:val="single" w:color="0000FF"/>
                                  </w:rPr>
                                  <w:tab/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92688B" id="Group 26" o:spid="_x0000_s1026" style="position:absolute;margin-left:1in;margin-top:124.2pt;width:297.85pt;height:61pt;z-index:-15726592;mso-wrap-distance-left:0;mso-wrap-distance-right:0;mso-position-horizontal-relative:page" coordsize="37826,77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7" o:spid="_x0000_s1027" type="#_x0000_t75" style="position:absolute;width:20438;height:2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">
                  <v:imagedata r:id="rId25" o:title=""/>
                </v:shape>
                <v:shape id="Image 28" o:spid="_x0000_s1028" type="#_x0000_t75" href="https://www.atg.wa.gov/distributors-washington-settlement#%3A~%3Atext%3DOn%20Oct.%2Cin%20fueling%20the%20opioid%20epidemic" style="position:absolute;left:4571;top:2560;width:33252;height:15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" o:button="t">
                  <v:fill o:detectmouseclick="t"/>
                  <v:imagedata r:id="rId26" o:title=""/>
                </v:shape>
                <v:shape id="Image 29" o:spid="_x0000_s1029" type="#_x0000_t75" style="position:absolute;left:4571;top:3901;width:32574;height:20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">
                  <v:imagedata r:id="rId27" o:title=""/>
                </v:shape>
                <v:shape id="Image 30" o:spid="_x0000_s1030" type="#_x0000_t75" href="https://agportal-s3bucket.s3.amazonaws.com/DistributorsSettlement/Approved Uses.pdf" style="position:absolute;left:4571;top:6233;width:20738;height:15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" o:button="t">
                  <v:fill o:detectmouseclick="t"/>
                  <v:imagedata r:id="rId2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1" o:spid="_x0000_s1031" type="#_x0000_t202" style="position:absolute;width:37826;height:77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14:paraId="5F9268A4" w14:textId="77777777" w:rsidR="00C13638" w:rsidRDefault="00C13638">
                        <w:pPr>
                          <w:spacing w:before="102"/>
                          <w:rPr>
                            <w:rFonts w:ascii="Symbol" w:hAnsi="Symbol"/>
                          </w:rPr>
                        </w:pPr>
                      </w:p>
                      <w:p w14:paraId="5F9268A5" w14:textId="77777777" w:rsidR="00C13638" w:rsidRDefault="003C1D6C">
                        <w:pPr>
                          <w:ind w:left="360"/>
                          <w:rPr>
                            <w:rFonts w:ascii="Symbol" w:hAnsi="Symbol"/>
                          </w:rPr>
                        </w:pPr>
                        <w:r>
                          <w:rPr>
                            <w:rFonts w:ascii="Symbol" w:hAnsi="Symbol"/>
                            <w:spacing w:val="-10"/>
                          </w:rPr>
                          <w:t></w:t>
                        </w:r>
                      </w:p>
                      <w:p w14:paraId="5F9268A6" w14:textId="77777777" w:rsidR="00C13638" w:rsidRDefault="00C13638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719"/>
                            <w:tab w:val="left" w:pos="5770"/>
                          </w:tabs>
                          <w:spacing w:before="21"/>
                          <w:ind w:hanging="359"/>
                          <w:rPr>
                            <w:rFonts w:ascii="Times New Roman"/>
                          </w:rPr>
                        </w:pPr>
                        <w:hyperlink r:id="rId29">
                          <w:r>
                            <w:rPr>
                              <w:rFonts w:ascii="Times New Roman"/>
                              <w:u w:val="single" w:color="0000FF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u w:val="single" w:color="0000FF"/>
                            </w:rPr>
                            <w:tab/>
                          </w:r>
                        </w:hyperlink>
                      </w:p>
                      <w:p w14:paraId="5F9268A7" w14:textId="77777777" w:rsidR="00C13638" w:rsidRDefault="00C13638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719"/>
                            <w:tab w:val="left" w:pos="3933"/>
                          </w:tabs>
                          <w:spacing w:before="18"/>
                          <w:ind w:hanging="359"/>
                          <w:rPr>
                            <w:rFonts w:ascii="Times New Roman"/>
                          </w:rPr>
                        </w:pPr>
                        <w:hyperlink r:id="rId30">
                          <w:r>
                            <w:rPr>
                              <w:rFonts w:ascii="Times New Roman"/>
                              <w:u w:val="single" w:color="0000FF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u w:val="single" w:color="0000FF"/>
                            </w:rPr>
                            <w:tab/>
                          </w:r>
                        </w:hyperlink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F926796" w14:textId="77777777" w:rsidR="00C13638" w:rsidRDefault="00C13638">
      <w:pPr>
        <w:pStyle w:val="BodyText"/>
        <w:rPr>
          <w:rFonts w:ascii="Symbol" w:hAnsi="Symbol"/>
        </w:rPr>
      </w:pPr>
    </w:p>
    <w:p w14:paraId="5F926797" w14:textId="77777777" w:rsidR="00C13638" w:rsidRDefault="00C13638">
      <w:pPr>
        <w:pStyle w:val="BodyText"/>
        <w:rPr>
          <w:rFonts w:ascii="Symbol" w:hAnsi="Symbol"/>
        </w:rPr>
      </w:pPr>
    </w:p>
    <w:p w14:paraId="5F926798" w14:textId="77777777" w:rsidR="00C13638" w:rsidRDefault="00C13638">
      <w:pPr>
        <w:pStyle w:val="BodyText"/>
        <w:rPr>
          <w:rFonts w:ascii="Symbol" w:hAnsi="Symbol"/>
        </w:rPr>
      </w:pPr>
    </w:p>
    <w:p w14:paraId="5F926799" w14:textId="77777777" w:rsidR="00C13638" w:rsidRDefault="00C13638">
      <w:pPr>
        <w:pStyle w:val="BodyText"/>
        <w:rPr>
          <w:rFonts w:ascii="Symbol" w:hAnsi="Symbol"/>
        </w:rPr>
      </w:pPr>
    </w:p>
    <w:p w14:paraId="5F92679A" w14:textId="77777777" w:rsidR="00C13638" w:rsidRDefault="00C13638">
      <w:pPr>
        <w:pStyle w:val="BodyText"/>
        <w:rPr>
          <w:rFonts w:ascii="Symbol" w:hAnsi="Symbol"/>
        </w:rPr>
      </w:pPr>
    </w:p>
    <w:p w14:paraId="5F92679B" w14:textId="77777777" w:rsidR="00C13638" w:rsidRDefault="00C13638">
      <w:pPr>
        <w:pStyle w:val="BodyText"/>
        <w:rPr>
          <w:rFonts w:ascii="Symbol" w:hAnsi="Symbol"/>
        </w:rPr>
      </w:pPr>
    </w:p>
    <w:p w14:paraId="5F92679C" w14:textId="77777777" w:rsidR="00C13638" w:rsidRDefault="00C13638">
      <w:pPr>
        <w:pStyle w:val="BodyText"/>
        <w:rPr>
          <w:rFonts w:ascii="Symbol" w:hAnsi="Symbol"/>
        </w:rPr>
      </w:pPr>
    </w:p>
    <w:p w14:paraId="5F92679D" w14:textId="77777777" w:rsidR="00C13638" w:rsidRDefault="00C13638">
      <w:pPr>
        <w:pStyle w:val="BodyText"/>
        <w:rPr>
          <w:rFonts w:ascii="Symbol" w:hAnsi="Symbol"/>
        </w:rPr>
      </w:pPr>
    </w:p>
    <w:p w14:paraId="5F92679E" w14:textId="77777777" w:rsidR="00C13638" w:rsidRDefault="00C13638">
      <w:pPr>
        <w:pStyle w:val="BodyText"/>
        <w:rPr>
          <w:rFonts w:ascii="Symbol" w:hAnsi="Symbol"/>
        </w:rPr>
      </w:pPr>
    </w:p>
    <w:p w14:paraId="5F92679F" w14:textId="77777777" w:rsidR="00C13638" w:rsidRDefault="00C13638">
      <w:pPr>
        <w:pStyle w:val="BodyText"/>
        <w:rPr>
          <w:rFonts w:ascii="Symbol" w:hAnsi="Symbol"/>
        </w:rPr>
      </w:pPr>
    </w:p>
    <w:p w14:paraId="5F9267A0" w14:textId="77777777" w:rsidR="00C13638" w:rsidRDefault="00C13638">
      <w:pPr>
        <w:pStyle w:val="BodyText"/>
        <w:rPr>
          <w:rFonts w:ascii="Symbol" w:hAnsi="Symbol"/>
        </w:rPr>
      </w:pPr>
    </w:p>
    <w:p w14:paraId="5F9267A1" w14:textId="77777777" w:rsidR="00C13638" w:rsidRDefault="00C13638">
      <w:pPr>
        <w:pStyle w:val="BodyText"/>
        <w:rPr>
          <w:rFonts w:ascii="Symbol" w:hAnsi="Symbol"/>
        </w:rPr>
      </w:pPr>
    </w:p>
    <w:p w14:paraId="5F9267A2" w14:textId="77777777" w:rsidR="00C13638" w:rsidRDefault="00C13638">
      <w:pPr>
        <w:pStyle w:val="BodyText"/>
        <w:rPr>
          <w:rFonts w:ascii="Symbol" w:hAnsi="Symbol"/>
        </w:rPr>
      </w:pPr>
    </w:p>
    <w:p w14:paraId="5F9267A3" w14:textId="77777777" w:rsidR="00C13638" w:rsidRDefault="00C13638">
      <w:pPr>
        <w:pStyle w:val="BodyText"/>
        <w:rPr>
          <w:rFonts w:ascii="Symbol" w:hAnsi="Symbol"/>
        </w:rPr>
      </w:pPr>
    </w:p>
    <w:p w14:paraId="5F9267A4" w14:textId="77777777" w:rsidR="00C13638" w:rsidRDefault="00C13638">
      <w:pPr>
        <w:pStyle w:val="BodyText"/>
        <w:rPr>
          <w:rFonts w:ascii="Symbol" w:hAnsi="Symbol"/>
        </w:rPr>
      </w:pPr>
    </w:p>
    <w:p w14:paraId="5F9267A5" w14:textId="77777777" w:rsidR="00C13638" w:rsidRDefault="00C13638">
      <w:pPr>
        <w:pStyle w:val="BodyText"/>
        <w:rPr>
          <w:rFonts w:ascii="Symbol" w:hAnsi="Symbol"/>
        </w:rPr>
      </w:pPr>
    </w:p>
    <w:p w14:paraId="5F9267A6" w14:textId="77777777" w:rsidR="00C13638" w:rsidRDefault="00C13638">
      <w:pPr>
        <w:pStyle w:val="BodyText"/>
        <w:rPr>
          <w:rFonts w:ascii="Symbol" w:hAnsi="Symbol"/>
        </w:rPr>
      </w:pPr>
    </w:p>
    <w:p w14:paraId="5F9267A7" w14:textId="77777777" w:rsidR="00C13638" w:rsidRDefault="00C13638">
      <w:pPr>
        <w:pStyle w:val="BodyText"/>
        <w:rPr>
          <w:rFonts w:ascii="Symbol" w:hAnsi="Symbol"/>
        </w:rPr>
      </w:pPr>
    </w:p>
    <w:p w14:paraId="5F9267AB" w14:textId="77777777" w:rsidR="00C13638" w:rsidRDefault="00C13638">
      <w:pPr>
        <w:jc w:val="center"/>
        <w:rPr>
          <w:rFonts w:ascii="Calibri"/>
          <w:sz w:val="20"/>
        </w:rPr>
        <w:sectPr w:rsidR="00C13638">
          <w:headerReference w:type="even" r:id="rId31"/>
          <w:pgSz w:w="12240" w:h="15840"/>
          <w:pgMar w:top="1320" w:right="1280" w:bottom="280" w:left="1300" w:header="720" w:footer="0" w:gutter="0"/>
          <w:cols w:space="720"/>
        </w:sectPr>
      </w:pPr>
    </w:p>
    <w:p w14:paraId="5F9267AC" w14:textId="0E365EC8" w:rsidR="00C13638" w:rsidRDefault="002A665D">
      <w:pPr>
        <w:pStyle w:val="BodyText"/>
        <w:ind w:left="7188"/>
        <w:rPr>
          <w:rFonts w:ascii="Calibri"/>
        </w:rPr>
      </w:pPr>
      <w:r>
        <w:rPr>
          <w:noProof/>
        </w:rPr>
        <w:lastRenderedPageBreak/>
        <w:drawing>
          <wp:anchor distT="0" distB="0" distL="114300" distR="114300" simplePos="0" relativeHeight="487595008" behindDoc="1" locked="0" layoutInCell="1" allowOverlap="1" wp14:anchorId="63FC8CD6" wp14:editId="66CBDA59">
            <wp:simplePos x="0" y="0"/>
            <wp:positionH relativeFrom="column">
              <wp:posOffset>5279784</wp:posOffset>
            </wp:positionH>
            <wp:positionV relativeFrom="paragraph">
              <wp:posOffset>5425</wp:posOffset>
            </wp:positionV>
            <wp:extent cx="850900" cy="781685"/>
            <wp:effectExtent l="0" t="0" r="6350" b="0"/>
            <wp:wrapNone/>
            <wp:docPr id="703842623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AB5125D9-8444-4E54-8F37-E5F99FC6361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extLst>
                        <a:ext uri="{FF2B5EF4-FFF2-40B4-BE49-F238E27FC236}">
                          <a16:creationId xmlns:a16="http://schemas.microsoft.com/office/drawing/2014/main" id="{AB5125D9-8444-4E54-8F37-E5F99FC63616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0" cy="781685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</w:p>
    <w:p w14:paraId="5F9267AD" w14:textId="0BACDA8F" w:rsidR="00C13638" w:rsidRDefault="003C1D6C">
      <w:pPr>
        <w:spacing w:before="124"/>
        <w:ind w:left="140"/>
        <w:rPr>
          <w:sz w:val="32"/>
        </w:rPr>
      </w:pPr>
      <w:r>
        <w:rPr>
          <w:color w:val="3A0586"/>
          <w:sz w:val="32"/>
        </w:rPr>
        <w:t>Exhibit</w:t>
      </w:r>
      <w:r>
        <w:rPr>
          <w:color w:val="3A0586"/>
          <w:spacing w:val="-9"/>
          <w:sz w:val="32"/>
        </w:rPr>
        <w:t xml:space="preserve"> </w:t>
      </w:r>
      <w:r>
        <w:rPr>
          <w:color w:val="3A0586"/>
          <w:sz w:val="32"/>
        </w:rPr>
        <w:t>A:</w:t>
      </w:r>
      <w:r>
        <w:rPr>
          <w:color w:val="3A0586"/>
          <w:spacing w:val="-8"/>
          <w:sz w:val="32"/>
        </w:rPr>
        <w:t xml:space="preserve"> </w:t>
      </w:r>
      <w:r>
        <w:rPr>
          <w:color w:val="3A0586"/>
          <w:sz w:val="32"/>
        </w:rPr>
        <w:t>Cover</w:t>
      </w:r>
      <w:r>
        <w:rPr>
          <w:color w:val="3A0586"/>
          <w:spacing w:val="-8"/>
          <w:sz w:val="32"/>
        </w:rPr>
        <w:t xml:space="preserve"> </w:t>
      </w:r>
      <w:r>
        <w:rPr>
          <w:color w:val="3A0586"/>
          <w:spacing w:val="-4"/>
          <w:sz w:val="32"/>
        </w:rPr>
        <w:t>Page</w:t>
      </w:r>
    </w:p>
    <w:p w14:paraId="5F9267AE" w14:textId="6AF32DF1" w:rsidR="00C13638" w:rsidRDefault="003C1D6C">
      <w:pPr>
        <w:spacing w:before="26"/>
        <w:ind w:left="1373" w:right="1395"/>
        <w:jc w:val="center"/>
        <w:rPr>
          <w:b/>
          <w:sz w:val="32"/>
        </w:rPr>
      </w:pPr>
      <w:proofErr w:type="gramStart"/>
      <w:r>
        <w:rPr>
          <w:b/>
          <w:sz w:val="32"/>
        </w:rPr>
        <w:t>COVER</w:t>
      </w:r>
      <w:proofErr w:type="gramEnd"/>
      <w:r>
        <w:rPr>
          <w:b/>
          <w:spacing w:val="-15"/>
          <w:sz w:val="32"/>
        </w:rPr>
        <w:t xml:space="preserve"> </w:t>
      </w:r>
      <w:r>
        <w:rPr>
          <w:b/>
          <w:spacing w:val="-4"/>
          <w:sz w:val="32"/>
        </w:rPr>
        <w:t>PAGE</w:t>
      </w:r>
      <w:r w:rsidR="002A665D" w:rsidRPr="002A665D">
        <w:rPr>
          <w:noProof/>
        </w:rPr>
        <w:t xml:space="preserve"> </w:t>
      </w:r>
    </w:p>
    <w:p w14:paraId="5F9267AF" w14:textId="54C76EF3" w:rsidR="00C13638" w:rsidRDefault="002A665D">
      <w:pPr>
        <w:spacing w:before="57"/>
        <w:ind w:left="1374" w:right="1395"/>
        <w:jc w:val="center"/>
        <w:rPr>
          <w:b/>
          <w:sz w:val="32"/>
        </w:rPr>
      </w:pPr>
      <w:r>
        <w:rPr>
          <w:b/>
          <w:sz w:val="32"/>
        </w:rPr>
        <w:t>City of Aberdeen</w:t>
      </w:r>
      <w:r>
        <w:rPr>
          <w:b/>
          <w:spacing w:val="-11"/>
          <w:sz w:val="32"/>
        </w:rPr>
        <w:t xml:space="preserve"> </w:t>
      </w:r>
      <w:r>
        <w:rPr>
          <w:b/>
          <w:sz w:val="32"/>
        </w:rPr>
        <w:t>Opioid</w:t>
      </w:r>
      <w:r>
        <w:rPr>
          <w:b/>
          <w:spacing w:val="-13"/>
          <w:sz w:val="32"/>
        </w:rPr>
        <w:t xml:space="preserve"> </w:t>
      </w:r>
      <w:r>
        <w:rPr>
          <w:b/>
          <w:sz w:val="32"/>
        </w:rPr>
        <w:t>Settlement</w:t>
      </w:r>
      <w:r>
        <w:rPr>
          <w:b/>
          <w:spacing w:val="-13"/>
          <w:sz w:val="32"/>
        </w:rPr>
        <w:t xml:space="preserve"> </w:t>
      </w:r>
      <w:r>
        <w:rPr>
          <w:b/>
          <w:sz w:val="32"/>
        </w:rPr>
        <w:t>Funds</w:t>
      </w:r>
      <w:r>
        <w:rPr>
          <w:b/>
          <w:spacing w:val="-8"/>
          <w:sz w:val="32"/>
        </w:rPr>
        <w:t xml:space="preserve"> </w:t>
      </w:r>
      <w:r>
        <w:rPr>
          <w:b/>
          <w:spacing w:val="-5"/>
          <w:sz w:val="32"/>
        </w:rPr>
        <w:t>RFP</w:t>
      </w:r>
    </w:p>
    <w:p w14:paraId="5F9267B0" w14:textId="77777777" w:rsidR="00C13638" w:rsidRDefault="003C1D6C">
      <w:pPr>
        <w:pStyle w:val="Heading3"/>
        <w:spacing w:before="345" w:line="278" w:lineRule="auto"/>
        <w:ind w:right="189"/>
      </w:pPr>
      <w:r>
        <w:t>Please</w:t>
      </w:r>
      <w:r>
        <w:rPr>
          <w:spacing w:val="-2"/>
        </w:rPr>
        <w:t xml:space="preserve"> </w:t>
      </w:r>
      <w:r>
        <w:t>complete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form</w:t>
      </w:r>
      <w:r>
        <w:rPr>
          <w:spacing w:val="-1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part of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submission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RFP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include</w:t>
      </w:r>
      <w:r>
        <w:rPr>
          <w:spacing w:val="-2"/>
        </w:rPr>
        <w:t xml:space="preserve"> </w:t>
      </w:r>
      <w:r>
        <w:t>answers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each requirement directly on this sheet.</w:t>
      </w:r>
    </w:p>
    <w:p w14:paraId="5F9267B1" w14:textId="77777777" w:rsidR="00C13638" w:rsidRDefault="00C13638">
      <w:pPr>
        <w:pStyle w:val="BodyText"/>
        <w:spacing w:before="33"/>
        <w:rPr>
          <w:sz w:val="22"/>
        </w:rPr>
      </w:pPr>
    </w:p>
    <w:p w14:paraId="5F9267B2" w14:textId="77777777" w:rsidR="00C13638" w:rsidRDefault="003C1D6C">
      <w:pPr>
        <w:spacing w:after="38"/>
        <w:ind w:left="140"/>
        <w:rPr>
          <w:b/>
        </w:rPr>
      </w:pPr>
      <w:r>
        <w:rPr>
          <w:b/>
        </w:rPr>
        <w:t>Organization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Information</w:t>
      </w: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56"/>
        <w:gridCol w:w="6296"/>
      </w:tblGrid>
      <w:tr w:rsidR="00C13638" w14:paraId="5F9267B5" w14:textId="77777777">
        <w:trPr>
          <w:trHeight w:val="505"/>
        </w:trPr>
        <w:tc>
          <w:tcPr>
            <w:tcW w:w="3056" w:type="dxa"/>
            <w:shd w:val="clear" w:color="auto" w:fill="8F47F6"/>
          </w:tcPr>
          <w:p w14:paraId="5F9267B3" w14:textId="77777777" w:rsidR="00C13638" w:rsidRDefault="003C1D6C">
            <w:pPr>
              <w:pStyle w:val="TableParagraph"/>
              <w:spacing w:line="254" w:lineRule="exact"/>
              <w:ind w:left="818" w:hanging="44"/>
              <w:rPr>
                <w:b/>
              </w:rPr>
            </w:pPr>
            <w:r>
              <w:rPr>
                <w:b/>
              </w:rPr>
              <w:t>Legal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Name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 xml:space="preserve">of </w:t>
            </w:r>
            <w:r>
              <w:rPr>
                <w:b/>
                <w:spacing w:val="-2"/>
              </w:rPr>
              <w:t>Organization:</w:t>
            </w:r>
          </w:p>
        </w:tc>
        <w:tc>
          <w:tcPr>
            <w:tcW w:w="6296" w:type="dxa"/>
          </w:tcPr>
          <w:p w14:paraId="5F9267B4" w14:textId="77777777" w:rsidR="00C13638" w:rsidRDefault="003C1D6C">
            <w:pPr>
              <w:pStyle w:val="TableParagraph"/>
              <w:spacing w:before="115"/>
              <w:ind w:left="107"/>
              <w:rPr>
                <w:sz w:val="21"/>
              </w:rPr>
            </w:pPr>
            <w:r>
              <w:rPr>
                <w:color w:val="808080"/>
                <w:sz w:val="21"/>
              </w:rPr>
              <w:t>Click</w:t>
            </w:r>
            <w:r>
              <w:rPr>
                <w:color w:val="808080"/>
                <w:spacing w:val="-4"/>
                <w:sz w:val="21"/>
              </w:rPr>
              <w:t xml:space="preserve"> </w:t>
            </w:r>
            <w:r>
              <w:rPr>
                <w:color w:val="808080"/>
                <w:sz w:val="21"/>
              </w:rPr>
              <w:t>or</w:t>
            </w:r>
            <w:r>
              <w:rPr>
                <w:color w:val="808080"/>
                <w:spacing w:val="-4"/>
                <w:sz w:val="21"/>
              </w:rPr>
              <w:t xml:space="preserve"> </w:t>
            </w:r>
            <w:r>
              <w:rPr>
                <w:color w:val="808080"/>
                <w:sz w:val="21"/>
              </w:rPr>
              <w:t>tap</w:t>
            </w:r>
            <w:r>
              <w:rPr>
                <w:color w:val="808080"/>
                <w:spacing w:val="-3"/>
                <w:sz w:val="21"/>
              </w:rPr>
              <w:t xml:space="preserve"> </w:t>
            </w:r>
            <w:r>
              <w:rPr>
                <w:color w:val="808080"/>
                <w:sz w:val="21"/>
              </w:rPr>
              <w:t>here</w:t>
            </w:r>
            <w:r>
              <w:rPr>
                <w:color w:val="808080"/>
                <w:spacing w:val="-4"/>
                <w:sz w:val="21"/>
              </w:rPr>
              <w:t xml:space="preserve"> </w:t>
            </w:r>
            <w:r>
              <w:rPr>
                <w:color w:val="808080"/>
                <w:sz w:val="21"/>
              </w:rPr>
              <w:t>to</w:t>
            </w:r>
            <w:r>
              <w:rPr>
                <w:color w:val="808080"/>
                <w:spacing w:val="-3"/>
                <w:sz w:val="21"/>
              </w:rPr>
              <w:t xml:space="preserve"> </w:t>
            </w:r>
            <w:r>
              <w:rPr>
                <w:color w:val="808080"/>
                <w:sz w:val="21"/>
              </w:rPr>
              <w:t>enter</w:t>
            </w:r>
            <w:r>
              <w:rPr>
                <w:color w:val="808080"/>
                <w:spacing w:val="-3"/>
                <w:sz w:val="21"/>
              </w:rPr>
              <w:t xml:space="preserve"> </w:t>
            </w:r>
            <w:r>
              <w:rPr>
                <w:color w:val="808080"/>
                <w:spacing w:val="-2"/>
                <w:sz w:val="21"/>
              </w:rPr>
              <w:t>text.</w:t>
            </w:r>
          </w:p>
        </w:tc>
      </w:tr>
      <w:tr w:rsidR="00C13638" w14:paraId="5F9267B8" w14:textId="77777777">
        <w:trPr>
          <w:trHeight w:val="504"/>
        </w:trPr>
        <w:tc>
          <w:tcPr>
            <w:tcW w:w="3056" w:type="dxa"/>
            <w:shd w:val="clear" w:color="auto" w:fill="8F47F6"/>
          </w:tcPr>
          <w:p w14:paraId="5F9267B6" w14:textId="77777777" w:rsidR="00C13638" w:rsidRDefault="003C1D6C">
            <w:pPr>
              <w:pStyle w:val="TableParagraph"/>
              <w:spacing w:line="256" w:lineRule="exact"/>
              <w:ind w:left="818" w:firstLine="4"/>
              <w:rPr>
                <w:b/>
              </w:rPr>
            </w:pPr>
            <w:r>
              <w:rPr>
                <w:b/>
              </w:rPr>
              <w:t>DBA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Name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 xml:space="preserve">of </w:t>
            </w:r>
            <w:r>
              <w:rPr>
                <w:b/>
                <w:spacing w:val="-2"/>
              </w:rPr>
              <w:t>Organization:</w:t>
            </w:r>
          </w:p>
        </w:tc>
        <w:tc>
          <w:tcPr>
            <w:tcW w:w="6296" w:type="dxa"/>
          </w:tcPr>
          <w:p w14:paraId="5F9267B7" w14:textId="77777777" w:rsidR="00C13638" w:rsidRDefault="003C1D6C">
            <w:pPr>
              <w:pStyle w:val="TableParagraph"/>
              <w:spacing w:before="113"/>
              <w:ind w:left="107"/>
              <w:rPr>
                <w:sz w:val="21"/>
              </w:rPr>
            </w:pPr>
            <w:r>
              <w:rPr>
                <w:color w:val="808080"/>
                <w:sz w:val="21"/>
              </w:rPr>
              <w:t>Click</w:t>
            </w:r>
            <w:r>
              <w:rPr>
                <w:color w:val="808080"/>
                <w:spacing w:val="-4"/>
                <w:sz w:val="21"/>
              </w:rPr>
              <w:t xml:space="preserve"> </w:t>
            </w:r>
            <w:r>
              <w:rPr>
                <w:color w:val="808080"/>
                <w:sz w:val="21"/>
              </w:rPr>
              <w:t>or</w:t>
            </w:r>
            <w:r>
              <w:rPr>
                <w:color w:val="808080"/>
                <w:spacing w:val="-4"/>
                <w:sz w:val="21"/>
              </w:rPr>
              <w:t xml:space="preserve"> </w:t>
            </w:r>
            <w:r>
              <w:rPr>
                <w:color w:val="808080"/>
                <w:sz w:val="21"/>
              </w:rPr>
              <w:t>tap</w:t>
            </w:r>
            <w:r>
              <w:rPr>
                <w:color w:val="808080"/>
                <w:spacing w:val="-3"/>
                <w:sz w:val="21"/>
              </w:rPr>
              <w:t xml:space="preserve"> </w:t>
            </w:r>
            <w:r>
              <w:rPr>
                <w:color w:val="808080"/>
                <w:sz w:val="21"/>
              </w:rPr>
              <w:t>here</w:t>
            </w:r>
            <w:r>
              <w:rPr>
                <w:color w:val="808080"/>
                <w:spacing w:val="-4"/>
                <w:sz w:val="21"/>
              </w:rPr>
              <w:t xml:space="preserve"> </w:t>
            </w:r>
            <w:r>
              <w:rPr>
                <w:color w:val="808080"/>
                <w:sz w:val="21"/>
              </w:rPr>
              <w:t>to</w:t>
            </w:r>
            <w:r>
              <w:rPr>
                <w:color w:val="808080"/>
                <w:spacing w:val="-3"/>
                <w:sz w:val="21"/>
              </w:rPr>
              <w:t xml:space="preserve"> </w:t>
            </w:r>
            <w:r>
              <w:rPr>
                <w:color w:val="808080"/>
                <w:sz w:val="21"/>
              </w:rPr>
              <w:t>enter</w:t>
            </w:r>
            <w:r>
              <w:rPr>
                <w:color w:val="808080"/>
                <w:spacing w:val="-4"/>
                <w:sz w:val="21"/>
              </w:rPr>
              <w:t xml:space="preserve"> </w:t>
            </w:r>
            <w:r>
              <w:rPr>
                <w:color w:val="808080"/>
                <w:spacing w:val="-2"/>
                <w:sz w:val="21"/>
              </w:rPr>
              <w:t>text.</w:t>
            </w:r>
          </w:p>
        </w:tc>
      </w:tr>
      <w:tr w:rsidR="00C13638" w14:paraId="5F9267BB" w14:textId="77777777">
        <w:trPr>
          <w:trHeight w:val="424"/>
        </w:trPr>
        <w:tc>
          <w:tcPr>
            <w:tcW w:w="3056" w:type="dxa"/>
            <w:shd w:val="clear" w:color="auto" w:fill="8F47F6"/>
          </w:tcPr>
          <w:p w14:paraId="5F9267B9" w14:textId="77777777" w:rsidR="00C13638" w:rsidRDefault="003C1D6C">
            <w:pPr>
              <w:pStyle w:val="TableParagraph"/>
              <w:spacing w:before="83"/>
              <w:ind w:left="10" w:right="3"/>
              <w:jc w:val="center"/>
              <w:rPr>
                <w:b/>
              </w:rPr>
            </w:pPr>
            <w:r>
              <w:rPr>
                <w:b/>
              </w:rPr>
              <w:t>Organization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Website:</w:t>
            </w:r>
          </w:p>
        </w:tc>
        <w:tc>
          <w:tcPr>
            <w:tcW w:w="6296" w:type="dxa"/>
          </w:tcPr>
          <w:p w14:paraId="5F9267BA" w14:textId="77777777" w:rsidR="00C13638" w:rsidRDefault="003C1D6C">
            <w:pPr>
              <w:pStyle w:val="TableParagraph"/>
              <w:spacing w:before="69"/>
              <w:ind w:left="107"/>
              <w:rPr>
                <w:sz w:val="21"/>
              </w:rPr>
            </w:pPr>
            <w:r>
              <w:rPr>
                <w:color w:val="808080"/>
                <w:sz w:val="21"/>
              </w:rPr>
              <w:t>Click</w:t>
            </w:r>
            <w:r>
              <w:rPr>
                <w:color w:val="808080"/>
                <w:spacing w:val="-4"/>
                <w:sz w:val="21"/>
              </w:rPr>
              <w:t xml:space="preserve"> </w:t>
            </w:r>
            <w:r>
              <w:rPr>
                <w:color w:val="808080"/>
                <w:sz w:val="21"/>
              </w:rPr>
              <w:t>or</w:t>
            </w:r>
            <w:r>
              <w:rPr>
                <w:color w:val="808080"/>
                <w:spacing w:val="-4"/>
                <w:sz w:val="21"/>
              </w:rPr>
              <w:t xml:space="preserve"> </w:t>
            </w:r>
            <w:r>
              <w:rPr>
                <w:color w:val="808080"/>
                <w:sz w:val="21"/>
              </w:rPr>
              <w:t>tap</w:t>
            </w:r>
            <w:r>
              <w:rPr>
                <w:color w:val="808080"/>
                <w:spacing w:val="-3"/>
                <w:sz w:val="21"/>
              </w:rPr>
              <w:t xml:space="preserve"> </w:t>
            </w:r>
            <w:r>
              <w:rPr>
                <w:color w:val="808080"/>
                <w:sz w:val="21"/>
              </w:rPr>
              <w:t>here</w:t>
            </w:r>
            <w:r>
              <w:rPr>
                <w:color w:val="808080"/>
                <w:spacing w:val="-4"/>
                <w:sz w:val="21"/>
              </w:rPr>
              <w:t xml:space="preserve"> </w:t>
            </w:r>
            <w:r>
              <w:rPr>
                <w:color w:val="808080"/>
                <w:sz w:val="21"/>
              </w:rPr>
              <w:t>to</w:t>
            </w:r>
            <w:r>
              <w:rPr>
                <w:color w:val="808080"/>
                <w:spacing w:val="-3"/>
                <w:sz w:val="21"/>
              </w:rPr>
              <w:t xml:space="preserve"> </w:t>
            </w:r>
            <w:r>
              <w:rPr>
                <w:color w:val="808080"/>
                <w:sz w:val="21"/>
              </w:rPr>
              <w:t>enter</w:t>
            </w:r>
            <w:r>
              <w:rPr>
                <w:color w:val="808080"/>
                <w:spacing w:val="-4"/>
                <w:sz w:val="21"/>
              </w:rPr>
              <w:t xml:space="preserve"> </w:t>
            </w:r>
            <w:r>
              <w:rPr>
                <w:color w:val="808080"/>
                <w:spacing w:val="-2"/>
                <w:sz w:val="21"/>
              </w:rPr>
              <w:t>text.</w:t>
            </w:r>
          </w:p>
        </w:tc>
      </w:tr>
      <w:tr w:rsidR="00C13638" w14:paraId="5F9267BE" w14:textId="77777777">
        <w:trPr>
          <w:trHeight w:val="506"/>
        </w:trPr>
        <w:tc>
          <w:tcPr>
            <w:tcW w:w="3056" w:type="dxa"/>
            <w:shd w:val="clear" w:color="auto" w:fill="8F47F6"/>
          </w:tcPr>
          <w:p w14:paraId="5F9267BC" w14:textId="77777777" w:rsidR="00C13638" w:rsidRDefault="003C1D6C">
            <w:pPr>
              <w:pStyle w:val="TableParagraph"/>
              <w:spacing w:line="254" w:lineRule="exact"/>
              <w:ind w:left="878" w:hanging="574"/>
              <w:rPr>
                <w:b/>
              </w:rPr>
            </w:pPr>
            <w:r>
              <w:rPr>
                <w:b/>
              </w:rPr>
              <w:t>For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Profit,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Nonprofit,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 xml:space="preserve">or </w:t>
            </w:r>
            <w:r>
              <w:rPr>
                <w:b/>
                <w:spacing w:val="-2"/>
              </w:rPr>
              <w:t>Government</w:t>
            </w:r>
          </w:p>
        </w:tc>
        <w:tc>
          <w:tcPr>
            <w:tcW w:w="6296" w:type="dxa"/>
          </w:tcPr>
          <w:p w14:paraId="5F9267BD" w14:textId="77777777" w:rsidR="00C13638" w:rsidRDefault="003C1D6C">
            <w:pPr>
              <w:pStyle w:val="TableParagraph"/>
              <w:spacing w:before="115"/>
              <w:ind w:left="107"/>
              <w:rPr>
                <w:sz w:val="21"/>
              </w:rPr>
            </w:pPr>
            <w:r>
              <w:rPr>
                <w:color w:val="808080"/>
                <w:sz w:val="21"/>
              </w:rPr>
              <w:t>Click</w:t>
            </w:r>
            <w:r>
              <w:rPr>
                <w:color w:val="808080"/>
                <w:spacing w:val="-4"/>
                <w:sz w:val="21"/>
              </w:rPr>
              <w:t xml:space="preserve"> </w:t>
            </w:r>
            <w:r>
              <w:rPr>
                <w:color w:val="808080"/>
                <w:sz w:val="21"/>
              </w:rPr>
              <w:t>or</w:t>
            </w:r>
            <w:r>
              <w:rPr>
                <w:color w:val="808080"/>
                <w:spacing w:val="-4"/>
                <w:sz w:val="21"/>
              </w:rPr>
              <w:t xml:space="preserve"> </w:t>
            </w:r>
            <w:r>
              <w:rPr>
                <w:color w:val="808080"/>
                <w:sz w:val="21"/>
              </w:rPr>
              <w:t>tap</w:t>
            </w:r>
            <w:r>
              <w:rPr>
                <w:color w:val="808080"/>
                <w:spacing w:val="-3"/>
                <w:sz w:val="21"/>
              </w:rPr>
              <w:t xml:space="preserve"> </w:t>
            </w:r>
            <w:r>
              <w:rPr>
                <w:color w:val="808080"/>
                <w:sz w:val="21"/>
              </w:rPr>
              <w:t>here</w:t>
            </w:r>
            <w:r>
              <w:rPr>
                <w:color w:val="808080"/>
                <w:spacing w:val="-4"/>
                <w:sz w:val="21"/>
              </w:rPr>
              <w:t xml:space="preserve"> </w:t>
            </w:r>
            <w:r>
              <w:rPr>
                <w:color w:val="808080"/>
                <w:sz w:val="21"/>
              </w:rPr>
              <w:t>to</w:t>
            </w:r>
            <w:r>
              <w:rPr>
                <w:color w:val="808080"/>
                <w:spacing w:val="-3"/>
                <w:sz w:val="21"/>
              </w:rPr>
              <w:t xml:space="preserve"> </w:t>
            </w:r>
            <w:r>
              <w:rPr>
                <w:color w:val="808080"/>
                <w:sz w:val="21"/>
              </w:rPr>
              <w:t>enter</w:t>
            </w:r>
            <w:r>
              <w:rPr>
                <w:color w:val="808080"/>
                <w:spacing w:val="-4"/>
                <w:sz w:val="21"/>
              </w:rPr>
              <w:t xml:space="preserve"> </w:t>
            </w:r>
            <w:r>
              <w:rPr>
                <w:color w:val="808080"/>
                <w:spacing w:val="-2"/>
                <w:sz w:val="21"/>
              </w:rPr>
              <w:t>text.</w:t>
            </w:r>
          </w:p>
        </w:tc>
      </w:tr>
      <w:tr w:rsidR="00C13638" w14:paraId="5F9267C1" w14:textId="77777777">
        <w:trPr>
          <w:trHeight w:val="429"/>
        </w:trPr>
        <w:tc>
          <w:tcPr>
            <w:tcW w:w="3056" w:type="dxa"/>
            <w:shd w:val="clear" w:color="auto" w:fill="8F47F6"/>
          </w:tcPr>
          <w:p w14:paraId="5F9267BF" w14:textId="77777777" w:rsidR="00C13638" w:rsidRDefault="003C1D6C">
            <w:pPr>
              <w:pStyle w:val="TableParagraph"/>
              <w:spacing w:before="89"/>
              <w:ind w:left="10" w:right="1"/>
              <w:jc w:val="center"/>
              <w:rPr>
                <w:b/>
              </w:rPr>
            </w:pPr>
            <w:r>
              <w:rPr>
                <w:b/>
              </w:rPr>
              <w:t>Contact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Name:</w:t>
            </w:r>
          </w:p>
        </w:tc>
        <w:tc>
          <w:tcPr>
            <w:tcW w:w="6296" w:type="dxa"/>
          </w:tcPr>
          <w:p w14:paraId="5F9267C0" w14:textId="77777777" w:rsidR="00C13638" w:rsidRDefault="003C1D6C">
            <w:pPr>
              <w:pStyle w:val="TableParagraph"/>
              <w:spacing w:before="77"/>
              <w:ind w:left="107"/>
              <w:rPr>
                <w:sz w:val="21"/>
              </w:rPr>
            </w:pPr>
            <w:r>
              <w:rPr>
                <w:color w:val="808080"/>
                <w:sz w:val="21"/>
              </w:rPr>
              <w:t>Click</w:t>
            </w:r>
            <w:r>
              <w:rPr>
                <w:color w:val="808080"/>
                <w:spacing w:val="-4"/>
                <w:sz w:val="21"/>
              </w:rPr>
              <w:t xml:space="preserve"> </w:t>
            </w:r>
            <w:r>
              <w:rPr>
                <w:color w:val="808080"/>
                <w:sz w:val="21"/>
              </w:rPr>
              <w:t>or</w:t>
            </w:r>
            <w:r>
              <w:rPr>
                <w:color w:val="808080"/>
                <w:spacing w:val="-4"/>
                <w:sz w:val="21"/>
              </w:rPr>
              <w:t xml:space="preserve"> </w:t>
            </w:r>
            <w:r>
              <w:rPr>
                <w:color w:val="808080"/>
                <w:sz w:val="21"/>
              </w:rPr>
              <w:t>tap</w:t>
            </w:r>
            <w:r>
              <w:rPr>
                <w:color w:val="808080"/>
                <w:spacing w:val="-3"/>
                <w:sz w:val="21"/>
              </w:rPr>
              <w:t xml:space="preserve"> </w:t>
            </w:r>
            <w:r>
              <w:rPr>
                <w:color w:val="808080"/>
                <w:sz w:val="21"/>
              </w:rPr>
              <w:t>here</w:t>
            </w:r>
            <w:r>
              <w:rPr>
                <w:color w:val="808080"/>
                <w:spacing w:val="-4"/>
                <w:sz w:val="21"/>
              </w:rPr>
              <w:t xml:space="preserve"> </w:t>
            </w:r>
            <w:r>
              <w:rPr>
                <w:color w:val="808080"/>
                <w:sz w:val="21"/>
              </w:rPr>
              <w:t>to</w:t>
            </w:r>
            <w:r>
              <w:rPr>
                <w:color w:val="808080"/>
                <w:spacing w:val="-3"/>
                <w:sz w:val="21"/>
              </w:rPr>
              <w:t xml:space="preserve"> </w:t>
            </w:r>
            <w:r>
              <w:rPr>
                <w:color w:val="808080"/>
                <w:sz w:val="21"/>
              </w:rPr>
              <w:t>enter</w:t>
            </w:r>
            <w:r>
              <w:rPr>
                <w:color w:val="808080"/>
                <w:spacing w:val="-4"/>
                <w:sz w:val="21"/>
              </w:rPr>
              <w:t xml:space="preserve"> </w:t>
            </w:r>
            <w:r>
              <w:rPr>
                <w:color w:val="808080"/>
                <w:spacing w:val="-2"/>
                <w:sz w:val="21"/>
              </w:rPr>
              <w:t>text.</w:t>
            </w:r>
          </w:p>
        </w:tc>
      </w:tr>
      <w:tr w:rsidR="00C13638" w14:paraId="5F9267C4" w14:textId="77777777">
        <w:trPr>
          <w:trHeight w:val="433"/>
        </w:trPr>
        <w:tc>
          <w:tcPr>
            <w:tcW w:w="3056" w:type="dxa"/>
            <w:shd w:val="clear" w:color="auto" w:fill="8F47F6"/>
          </w:tcPr>
          <w:p w14:paraId="5F9267C2" w14:textId="77777777" w:rsidR="00C13638" w:rsidRDefault="003C1D6C">
            <w:pPr>
              <w:pStyle w:val="TableParagraph"/>
              <w:spacing w:before="91"/>
              <w:ind w:left="10" w:right="4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Contact’s</w:t>
            </w:r>
            <w:proofErr w:type="gramEnd"/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Phone:</w:t>
            </w:r>
          </w:p>
        </w:tc>
        <w:tc>
          <w:tcPr>
            <w:tcW w:w="6296" w:type="dxa"/>
          </w:tcPr>
          <w:p w14:paraId="5F9267C3" w14:textId="77777777" w:rsidR="00C13638" w:rsidRDefault="003C1D6C">
            <w:pPr>
              <w:pStyle w:val="TableParagraph"/>
              <w:spacing w:before="79"/>
              <w:ind w:left="107"/>
              <w:rPr>
                <w:sz w:val="21"/>
              </w:rPr>
            </w:pPr>
            <w:r>
              <w:rPr>
                <w:color w:val="808080"/>
                <w:sz w:val="21"/>
              </w:rPr>
              <w:t>Click</w:t>
            </w:r>
            <w:r>
              <w:rPr>
                <w:color w:val="808080"/>
                <w:spacing w:val="-4"/>
                <w:sz w:val="21"/>
              </w:rPr>
              <w:t xml:space="preserve"> </w:t>
            </w:r>
            <w:r>
              <w:rPr>
                <w:color w:val="808080"/>
                <w:sz w:val="21"/>
              </w:rPr>
              <w:t>or</w:t>
            </w:r>
            <w:r>
              <w:rPr>
                <w:color w:val="808080"/>
                <w:spacing w:val="-4"/>
                <w:sz w:val="21"/>
              </w:rPr>
              <w:t xml:space="preserve"> </w:t>
            </w:r>
            <w:r>
              <w:rPr>
                <w:color w:val="808080"/>
                <w:sz w:val="21"/>
              </w:rPr>
              <w:t>tap</w:t>
            </w:r>
            <w:r>
              <w:rPr>
                <w:color w:val="808080"/>
                <w:spacing w:val="-3"/>
                <w:sz w:val="21"/>
              </w:rPr>
              <w:t xml:space="preserve"> </w:t>
            </w:r>
            <w:r>
              <w:rPr>
                <w:color w:val="808080"/>
                <w:sz w:val="21"/>
              </w:rPr>
              <w:t>here</w:t>
            </w:r>
            <w:r>
              <w:rPr>
                <w:color w:val="808080"/>
                <w:spacing w:val="-4"/>
                <w:sz w:val="21"/>
              </w:rPr>
              <w:t xml:space="preserve"> </w:t>
            </w:r>
            <w:r>
              <w:rPr>
                <w:color w:val="808080"/>
                <w:sz w:val="21"/>
              </w:rPr>
              <w:t>to</w:t>
            </w:r>
            <w:r>
              <w:rPr>
                <w:color w:val="808080"/>
                <w:spacing w:val="-3"/>
                <w:sz w:val="21"/>
              </w:rPr>
              <w:t xml:space="preserve"> </w:t>
            </w:r>
            <w:r>
              <w:rPr>
                <w:color w:val="808080"/>
                <w:sz w:val="21"/>
              </w:rPr>
              <w:t>enter</w:t>
            </w:r>
            <w:r>
              <w:rPr>
                <w:color w:val="808080"/>
                <w:spacing w:val="-4"/>
                <w:sz w:val="21"/>
              </w:rPr>
              <w:t xml:space="preserve"> </w:t>
            </w:r>
            <w:r>
              <w:rPr>
                <w:color w:val="808080"/>
                <w:spacing w:val="-2"/>
                <w:sz w:val="21"/>
              </w:rPr>
              <w:t>text.</w:t>
            </w:r>
          </w:p>
        </w:tc>
      </w:tr>
      <w:tr w:rsidR="00C13638" w14:paraId="5F9267C7" w14:textId="77777777">
        <w:trPr>
          <w:trHeight w:val="431"/>
        </w:trPr>
        <w:tc>
          <w:tcPr>
            <w:tcW w:w="3056" w:type="dxa"/>
            <w:shd w:val="clear" w:color="auto" w:fill="8F47F6"/>
          </w:tcPr>
          <w:p w14:paraId="5F9267C5" w14:textId="77777777" w:rsidR="00C13638" w:rsidRDefault="003C1D6C">
            <w:pPr>
              <w:pStyle w:val="TableParagraph"/>
              <w:spacing w:before="88"/>
              <w:ind w:left="10" w:right="4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Contact’s</w:t>
            </w:r>
            <w:proofErr w:type="gramEnd"/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Email:</w:t>
            </w:r>
          </w:p>
        </w:tc>
        <w:tc>
          <w:tcPr>
            <w:tcW w:w="6296" w:type="dxa"/>
          </w:tcPr>
          <w:p w14:paraId="5F9267C6" w14:textId="77777777" w:rsidR="00C13638" w:rsidRDefault="003C1D6C">
            <w:pPr>
              <w:pStyle w:val="TableParagraph"/>
              <w:spacing w:before="76"/>
              <w:ind w:left="107"/>
              <w:rPr>
                <w:sz w:val="21"/>
              </w:rPr>
            </w:pPr>
            <w:r>
              <w:rPr>
                <w:color w:val="808080"/>
                <w:sz w:val="21"/>
              </w:rPr>
              <w:t>Click</w:t>
            </w:r>
            <w:r>
              <w:rPr>
                <w:color w:val="808080"/>
                <w:spacing w:val="-4"/>
                <w:sz w:val="21"/>
              </w:rPr>
              <w:t xml:space="preserve"> </w:t>
            </w:r>
            <w:r>
              <w:rPr>
                <w:color w:val="808080"/>
                <w:sz w:val="21"/>
              </w:rPr>
              <w:t>or</w:t>
            </w:r>
            <w:r>
              <w:rPr>
                <w:color w:val="808080"/>
                <w:spacing w:val="-4"/>
                <w:sz w:val="21"/>
              </w:rPr>
              <w:t xml:space="preserve"> </w:t>
            </w:r>
            <w:r>
              <w:rPr>
                <w:color w:val="808080"/>
                <w:sz w:val="21"/>
              </w:rPr>
              <w:t>tap</w:t>
            </w:r>
            <w:r>
              <w:rPr>
                <w:color w:val="808080"/>
                <w:spacing w:val="-3"/>
                <w:sz w:val="21"/>
              </w:rPr>
              <w:t xml:space="preserve"> </w:t>
            </w:r>
            <w:r>
              <w:rPr>
                <w:color w:val="808080"/>
                <w:sz w:val="21"/>
              </w:rPr>
              <w:t>here</w:t>
            </w:r>
            <w:r>
              <w:rPr>
                <w:color w:val="808080"/>
                <w:spacing w:val="-4"/>
                <w:sz w:val="21"/>
              </w:rPr>
              <w:t xml:space="preserve"> </w:t>
            </w:r>
            <w:r>
              <w:rPr>
                <w:color w:val="808080"/>
                <w:sz w:val="21"/>
              </w:rPr>
              <w:t>to</w:t>
            </w:r>
            <w:r>
              <w:rPr>
                <w:color w:val="808080"/>
                <w:spacing w:val="-3"/>
                <w:sz w:val="21"/>
              </w:rPr>
              <w:t xml:space="preserve"> </w:t>
            </w:r>
            <w:r>
              <w:rPr>
                <w:color w:val="808080"/>
                <w:sz w:val="21"/>
              </w:rPr>
              <w:t>enter</w:t>
            </w:r>
            <w:r>
              <w:rPr>
                <w:color w:val="808080"/>
                <w:spacing w:val="-4"/>
                <w:sz w:val="21"/>
              </w:rPr>
              <w:t xml:space="preserve"> </w:t>
            </w:r>
            <w:r>
              <w:rPr>
                <w:color w:val="808080"/>
                <w:spacing w:val="-2"/>
                <w:sz w:val="21"/>
              </w:rPr>
              <w:t>text.</w:t>
            </w:r>
          </w:p>
        </w:tc>
      </w:tr>
      <w:tr w:rsidR="00C13638" w14:paraId="5F9267CA" w14:textId="77777777">
        <w:trPr>
          <w:trHeight w:val="431"/>
        </w:trPr>
        <w:tc>
          <w:tcPr>
            <w:tcW w:w="3056" w:type="dxa"/>
            <w:shd w:val="clear" w:color="auto" w:fill="8F47F6"/>
          </w:tcPr>
          <w:p w14:paraId="5F9267C8" w14:textId="77777777" w:rsidR="00C13638" w:rsidRDefault="003C1D6C">
            <w:pPr>
              <w:pStyle w:val="TableParagraph"/>
              <w:spacing w:before="88"/>
              <w:ind w:left="10"/>
              <w:jc w:val="center"/>
              <w:rPr>
                <w:b/>
              </w:rPr>
            </w:pPr>
            <w:r>
              <w:rPr>
                <w:b/>
              </w:rPr>
              <w:t>Mailing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Address:</w:t>
            </w:r>
          </w:p>
        </w:tc>
        <w:tc>
          <w:tcPr>
            <w:tcW w:w="6296" w:type="dxa"/>
          </w:tcPr>
          <w:p w14:paraId="5F9267C9" w14:textId="77777777" w:rsidR="00C13638" w:rsidRDefault="003C1D6C">
            <w:pPr>
              <w:pStyle w:val="TableParagraph"/>
              <w:spacing w:before="76"/>
              <w:ind w:left="107"/>
              <w:rPr>
                <w:sz w:val="21"/>
              </w:rPr>
            </w:pPr>
            <w:r>
              <w:rPr>
                <w:color w:val="808080"/>
                <w:sz w:val="21"/>
              </w:rPr>
              <w:t>Click</w:t>
            </w:r>
            <w:r>
              <w:rPr>
                <w:color w:val="808080"/>
                <w:spacing w:val="-4"/>
                <w:sz w:val="21"/>
              </w:rPr>
              <w:t xml:space="preserve"> </w:t>
            </w:r>
            <w:r>
              <w:rPr>
                <w:color w:val="808080"/>
                <w:sz w:val="21"/>
              </w:rPr>
              <w:t>or</w:t>
            </w:r>
            <w:r>
              <w:rPr>
                <w:color w:val="808080"/>
                <w:spacing w:val="-4"/>
                <w:sz w:val="21"/>
              </w:rPr>
              <w:t xml:space="preserve"> </w:t>
            </w:r>
            <w:r>
              <w:rPr>
                <w:color w:val="808080"/>
                <w:sz w:val="21"/>
              </w:rPr>
              <w:t>tap</w:t>
            </w:r>
            <w:r>
              <w:rPr>
                <w:color w:val="808080"/>
                <w:spacing w:val="-3"/>
                <w:sz w:val="21"/>
              </w:rPr>
              <w:t xml:space="preserve"> </w:t>
            </w:r>
            <w:r>
              <w:rPr>
                <w:color w:val="808080"/>
                <w:sz w:val="21"/>
              </w:rPr>
              <w:t>here</w:t>
            </w:r>
            <w:r>
              <w:rPr>
                <w:color w:val="808080"/>
                <w:spacing w:val="-4"/>
                <w:sz w:val="21"/>
              </w:rPr>
              <w:t xml:space="preserve"> </w:t>
            </w:r>
            <w:r>
              <w:rPr>
                <w:color w:val="808080"/>
                <w:sz w:val="21"/>
              </w:rPr>
              <w:t>to</w:t>
            </w:r>
            <w:r>
              <w:rPr>
                <w:color w:val="808080"/>
                <w:spacing w:val="-3"/>
                <w:sz w:val="21"/>
              </w:rPr>
              <w:t xml:space="preserve"> </w:t>
            </w:r>
            <w:r>
              <w:rPr>
                <w:color w:val="808080"/>
                <w:sz w:val="21"/>
              </w:rPr>
              <w:t>enter</w:t>
            </w:r>
            <w:r>
              <w:rPr>
                <w:color w:val="808080"/>
                <w:spacing w:val="-4"/>
                <w:sz w:val="21"/>
              </w:rPr>
              <w:t xml:space="preserve"> </w:t>
            </w:r>
            <w:r>
              <w:rPr>
                <w:color w:val="808080"/>
                <w:spacing w:val="-2"/>
                <w:sz w:val="21"/>
              </w:rPr>
              <w:t>text.</w:t>
            </w:r>
          </w:p>
        </w:tc>
      </w:tr>
      <w:tr w:rsidR="00C13638" w14:paraId="5F9267CD" w14:textId="77777777">
        <w:trPr>
          <w:trHeight w:val="432"/>
        </w:trPr>
        <w:tc>
          <w:tcPr>
            <w:tcW w:w="3056" w:type="dxa"/>
            <w:shd w:val="clear" w:color="auto" w:fill="8F47F6"/>
          </w:tcPr>
          <w:p w14:paraId="5F9267CB" w14:textId="77777777" w:rsidR="00C13638" w:rsidRDefault="003C1D6C">
            <w:pPr>
              <w:pStyle w:val="TableParagraph"/>
              <w:spacing w:before="88"/>
              <w:ind w:left="10" w:right="4"/>
              <w:jc w:val="center"/>
              <w:rPr>
                <w:b/>
              </w:rPr>
            </w:pPr>
            <w:r>
              <w:rPr>
                <w:b/>
              </w:rPr>
              <w:t>City,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State,</w:t>
            </w:r>
            <w:r>
              <w:rPr>
                <w:b/>
                <w:spacing w:val="-4"/>
              </w:rPr>
              <w:t xml:space="preserve"> ZIP:</w:t>
            </w:r>
          </w:p>
        </w:tc>
        <w:tc>
          <w:tcPr>
            <w:tcW w:w="6296" w:type="dxa"/>
          </w:tcPr>
          <w:p w14:paraId="5F9267CC" w14:textId="77777777" w:rsidR="00C13638" w:rsidRDefault="003C1D6C">
            <w:pPr>
              <w:pStyle w:val="TableParagraph"/>
              <w:spacing w:before="76"/>
              <w:ind w:left="107"/>
              <w:rPr>
                <w:sz w:val="21"/>
              </w:rPr>
            </w:pPr>
            <w:r>
              <w:rPr>
                <w:color w:val="808080"/>
                <w:sz w:val="21"/>
              </w:rPr>
              <w:t>Click</w:t>
            </w:r>
            <w:r>
              <w:rPr>
                <w:color w:val="808080"/>
                <w:spacing w:val="-4"/>
                <w:sz w:val="21"/>
              </w:rPr>
              <w:t xml:space="preserve"> </w:t>
            </w:r>
            <w:r>
              <w:rPr>
                <w:color w:val="808080"/>
                <w:sz w:val="21"/>
              </w:rPr>
              <w:t>or</w:t>
            </w:r>
            <w:r>
              <w:rPr>
                <w:color w:val="808080"/>
                <w:spacing w:val="-4"/>
                <w:sz w:val="21"/>
              </w:rPr>
              <w:t xml:space="preserve"> </w:t>
            </w:r>
            <w:r>
              <w:rPr>
                <w:color w:val="808080"/>
                <w:sz w:val="21"/>
              </w:rPr>
              <w:t>tap</w:t>
            </w:r>
            <w:r>
              <w:rPr>
                <w:color w:val="808080"/>
                <w:spacing w:val="-3"/>
                <w:sz w:val="21"/>
              </w:rPr>
              <w:t xml:space="preserve"> </w:t>
            </w:r>
            <w:r>
              <w:rPr>
                <w:color w:val="808080"/>
                <w:sz w:val="21"/>
              </w:rPr>
              <w:t>here</w:t>
            </w:r>
            <w:r>
              <w:rPr>
                <w:color w:val="808080"/>
                <w:spacing w:val="-4"/>
                <w:sz w:val="21"/>
              </w:rPr>
              <w:t xml:space="preserve"> </w:t>
            </w:r>
            <w:r>
              <w:rPr>
                <w:color w:val="808080"/>
                <w:sz w:val="21"/>
              </w:rPr>
              <w:t>to</w:t>
            </w:r>
            <w:r>
              <w:rPr>
                <w:color w:val="808080"/>
                <w:spacing w:val="-3"/>
                <w:sz w:val="21"/>
              </w:rPr>
              <w:t xml:space="preserve"> </w:t>
            </w:r>
            <w:r>
              <w:rPr>
                <w:color w:val="808080"/>
                <w:sz w:val="21"/>
              </w:rPr>
              <w:t>enter</w:t>
            </w:r>
            <w:r>
              <w:rPr>
                <w:color w:val="808080"/>
                <w:spacing w:val="-4"/>
                <w:sz w:val="21"/>
              </w:rPr>
              <w:t xml:space="preserve"> </w:t>
            </w:r>
            <w:r>
              <w:rPr>
                <w:color w:val="808080"/>
                <w:spacing w:val="-2"/>
                <w:sz w:val="21"/>
              </w:rPr>
              <w:t>text.</w:t>
            </w:r>
          </w:p>
        </w:tc>
      </w:tr>
      <w:tr w:rsidR="00C13638" w14:paraId="5F9267D0" w14:textId="77777777">
        <w:trPr>
          <w:trHeight w:val="431"/>
        </w:trPr>
        <w:tc>
          <w:tcPr>
            <w:tcW w:w="3056" w:type="dxa"/>
            <w:shd w:val="clear" w:color="auto" w:fill="8F47F6"/>
          </w:tcPr>
          <w:p w14:paraId="5F9267CE" w14:textId="77777777" w:rsidR="00C13638" w:rsidRDefault="003C1D6C">
            <w:pPr>
              <w:pStyle w:val="TableParagraph"/>
              <w:spacing w:before="91"/>
              <w:ind w:left="10" w:right="6"/>
              <w:jc w:val="center"/>
              <w:rPr>
                <w:b/>
              </w:rPr>
            </w:pPr>
            <w:r>
              <w:rPr>
                <w:b/>
              </w:rPr>
              <w:t>Tax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Identification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Number</w:t>
            </w:r>
          </w:p>
        </w:tc>
        <w:tc>
          <w:tcPr>
            <w:tcW w:w="6296" w:type="dxa"/>
          </w:tcPr>
          <w:p w14:paraId="5F9267CF" w14:textId="77777777" w:rsidR="00C13638" w:rsidRDefault="003C1D6C">
            <w:pPr>
              <w:pStyle w:val="TableParagraph"/>
              <w:spacing w:before="76"/>
              <w:ind w:left="107"/>
              <w:rPr>
                <w:sz w:val="21"/>
              </w:rPr>
            </w:pPr>
            <w:r>
              <w:rPr>
                <w:color w:val="808080"/>
                <w:sz w:val="21"/>
              </w:rPr>
              <w:t>Click</w:t>
            </w:r>
            <w:r>
              <w:rPr>
                <w:color w:val="808080"/>
                <w:spacing w:val="-4"/>
                <w:sz w:val="21"/>
              </w:rPr>
              <w:t xml:space="preserve"> </w:t>
            </w:r>
            <w:r>
              <w:rPr>
                <w:color w:val="808080"/>
                <w:sz w:val="21"/>
              </w:rPr>
              <w:t>or</w:t>
            </w:r>
            <w:r>
              <w:rPr>
                <w:color w:val="808080"/>
                <w:spacing w:val="-4"/>
                <w:sz w:val="21"/>
              </w:rPr>
              <w:t xml:space="preserve"> </w:t>
            </w:r>
            <w:r>
              <w:rPr>
                <w:color w:val="808080"/>
                <w:sz w:val="21"/>
              </w:rPr>
              <w:t>tap</w:t>
            </w:r>
            <w:r>
              <w:rPr>
                <w:color w:val="808080"/>
                <w:spacing w:val="-3"/>
                <w:sz w:val="21"/>
              </w:rPr>
              <w:t xml:space="preserve"> </w:t>
            </w:r>
            <w:r>
              <w:rPr>
                <w:color w:val="808080"/>
                <w:sz w:val="21"/>
              </w:rPr>
              <w:t>here</w:t>
            </w:r>
            <w:r>
              <w:rPr>
                <w:color w:val="808080"/>
                <w:spacing w:val="-4"/>
                <w:sz w:val="21"/>
              </w:rPr>
              <w:t xml:space="preserve"> </w:t>
            </w:r>
            <w:r>
              <w:rPr>
                <w:color w:val="808080"/>
                <w:sz w:val="21"/>
              </w:rPr>
              <w:t>to</w:t>
            </w:r>
            <w:r>
              <w:rPr>
                <w:color w:val="808080"/>
                <w:spacing w:val="-3"/>
                <w:sz w:val="21"/>
              </w:rPr>
              <w:t xml:space="preserve"> </w:t>
            </w:r>
            <w:r>
              <w:rPr>
                <w:color w:val="808080"/>
                <w:sz w:val="21"/>
              </w:rPr>
              <w:t>enter</w:t>
            </w:r>
            <w:r>
              <w:rPr>
                <w:color w:val="808080"/>
                <w:spacing w:val="-4"/>
                <w:sz w:val="21"/>
              </w:rPr>
              <w:t xml:space="preserve"> </w:t>
            </w:r>
            <w:r>
              <w:rPr>
                <w:color w:val="808080"/>
                <w:spacing w:val="-2"/>
                <w:sz w:val="21"/>
              </w:rPr>
              <w:t>text.</w:t>
            </w:r>
          </w:p>
        </w:tc>
      </w:tr>
    </w:tbl>
    <w:p w14:paraId="5F9267D1" w14:textId="77777777" w:rsidR="00C13638" w:rsidRDefault="00C13638">
      <w:pPr>
        <w:pStyle w:val="BodyText"/>
        <w:spacing w:before="237"/>
        <w:rPr>
          <w:b/>
          <w:sz w:val="22"/>
        </w:rPr>
      </w:pPr>
    </w:p>
    <w:p w14:paraId="5F9267D2" w14:textId="77777777" w:rsidR="00C13638" w:rsidRDefault="003C1D6C">
      <w:pPr>
        <w:spacing w:before="1"/>
        <w:ind w:left="140"/>
        <w:rPr>
          <w:sz w:val="26"/>
        </w:rPr>
      </w:pPr>
      <w:r>
        <w:rPr>
          <w:color w:val="3A0586"/>
          <w:sz w:val="26"/>
        </w:rPr>
        <w:t>Program</w:t>
      </w:r>
      <w:r>
        <w:rPr>
          <w:color w:val="3A0586"/>
          <w:spacing w:val="-11"/>
          <w:sz w:val="26"/>
        </w:rPr>
        <w:t xml:space="preserve"> </w:t>
      </w:r>
      <w:r>
        <w:rPr>
          <w:color w:val="3A0586"/>
          <w:sz w:val="26"/>
        </w:rPr>
        <w:t>Funding</w:t>
      </w:r>
      <w:r>
        <w:rPr>
          <w:color w:val="3A0586"/>
          <w:spacing w:val="-13"/>
          <w:sz w:val="26"/>
        </w:rPr>
        <w:t xml:space="preserve"> </w:t>
      </w:r>
      <w:r>
        <w:rPr>
          <w:color w:val="3A0586"/>
          <w:spacing w:val="-2"/>
          <w:sz w:val="26"/>
        </w:rPr>
        <w:t>Requested</w:t>
      </w:r>
    </w:p>
    <w:p w14:paraId="5F9267D3" w14:textId="77777777" w:rsidR="00C13638" w:rsidRDefault="00C13638">
      <w:pPr>
        <w:pStyle w:val="BodyText"/>
        <w:spacing w:before="3"/>
        <w:rPr>
          <w:sz w:val="12"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1"/>
      </w:tblGrid>
      <w:tr w:rsidR="00C13638" w14:paraId="5F9267D5" w14:textId="77777777">
        <w:trPr>
          <w:trHeight w:val="431"/>
        </w:trPr>
        <w:tc>
          <w:tcPr>
            <w:tcW w:w="4681" w:type="dxa"/>
            <w:shd w:val="clear" w:color="auto" w:fill="8F47F6"/>
          </w:tcPr>
          <w:p w14:paraId="5F9267D4" w14:textId="77777777" w:rsidR="00C13638" w:rsidRDefault="003C1D6C">
            <w:pPr>
              <w:pStyle w:val="TableParagraph"/>
              <w:spacing w:before="88"/>
              <w:ind w:left="8"/>
              <w:jc w:val="center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Funding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Requested</w:t>
            </w:r>
          </w:p>
        </w:tc>
      </w:tr>
      <w:tr w:rsidR="00C13638" w14:paraId="5F9267D7" w14:textId="77777777">
        <w:trPr>
          <w:trHeight w:val="434"/>
        </w:trPr>
        <w:tc>
          <w:tcPr>
            <w:tcW w:w="4681" w:type="dxa"/>
          </w:tcPr>
          <w:p w14:paraId="5F9267D6" w14:textId="77777777" w:rsidR="00C13638" w:rsidRDefault="003C1D6C">
            <w:pPr>
              <w:pStyle w:val="TableParagraph"/>
              <w:spacing w:before="91"/>
              <w:ind w:left="8" w:right="2"/>
              <w:jc w:val="center"/>
            </w:pPr>
            <w:r>
              <w:rPr>
                <w:spacing w:val="-10"/>
              </w:rPr>
              <w:t>$</w:t>
            </w:r>
          </w:p>
        </w:tc>
      </w:tr>
    </w:tbl>
    <w:p w14:paraId="5F9267D8" w14:textId="77777777" w:rsidR="00C13638" w:rsidRDefault="00C13638">
      <w:pPr>
        <w:pStyle w:val="BodyText"/>
        <w:rPr>
          <w:sz w:val="26"/>
        </w:rPr>
      </w:pPr>
    </w:p>
    <w:p w14:paraId="5F9267D9" w14:textId="77777777" w:rsidR="00C13638" w:rsidRDefault="00C13638">
      <w:pPr>
        <w:pStyle w:val="BodyText"/>
        <w:rPr>
          <w:sz w:val="26"/>
        </w:rPr>
      </w:pPr>
    </w:p>
    <w:p w14:paraId="5F9267DA" w14:textId="77777777" w:rsidR="00C13638" w:rsidRDefault="00C13638">
      <w:pPr>
        <w:pStyle w:val="BodyText"/>
        <w:rPr>
          <w:sz w:val="26"/>
        </w:rPr>
      </w:pPr>
    </w:p>
    <w:p w14:paraId="5F9267DB" w14:textId="77777777" w:rsidR="00C13638" w:rsidRDefault="00C13638">
      <w:pPr>
        <w:pStyle w:val="BodyText"/>
        <w:rPr>
          <w:sz w:val="26"/>
        </w:rPr>
      </w:pPr>
    </w:p>
    <w:p w14:paraId="5F9267DC" w14:textId="77777777" w:rsidR="00C13638" w:rsidRDefault="00C13638">
      <w:pPr>
        <w:pStyle w:val="BodyText"/>
        <w:rPr>
          <w:sz w:val="26"/>
        </w:rPr>
      </w:pPr>
    </w:p>
    <w:p w14:paraId="5F9267DD" w14:textId="77777777" w:rsidR="00C13638" w:rsidRDefault="00C13638">
      <w:pPr>
        <w:pStyle w:val="BodyText"/>
        <w:rPr>
          <w:sz w:val="26"/>
        </w:rPr>
      </w:pPr>
    </w:p>
    <w:p w14:paraId="5F9267DE" w14:textId="77777777" w:rsidR="00C13638" w:rsidRDefault="00C13638">
      <w:pPr>
        <w:pStyle w:val="BodyText"/>
        <w:rPr>
          <w:sz w:val="26"/>
        </w:rPr>
      </w:pPr>
    </w:p>
    <w:p w14:paraId="5F9267DF" w14:textId="77777777" w:rsidR="00C13638" w:rsidRDefault="00C13638">
      <w:pPr>
        <w:pStyle w:val="BodyText"/>
        <w:rPr>
          <w:sz w:val="26"/>
        </w:rPr>
      </w:pPr>
    </w:p>
    <w:p w14:paraId="5F9267E0" w14:textId="77777777" w:rsidR="00C13638" w:rsidRDefault="00C13638">
      <w:pPr>
        <w:pStyle w:val="BodyText"/>
        <w:rPr>
          <w:sz w:val="26"/>
        </w:rPr>
      </w:pPr>
    </w:p>
    <w:p w14:paraId="5F9267E1" w14:textId="77777777" w:rsidR="00C13638" w:rsidRDefault="00C13638">
      <w:pPr>
        <w:pStyle w:val="BodyText"/>
        <w:rPr>
          <w:sz w:val="26"/>
        </w:rPr>
      </w:pPr>
    </w:p>
    <w:p w14:paraId="5F9267E2" w14:textId="77777777" w:rsidR="00C13638" w:rsidRDefault="00C13638">
      <w:pPr>
        <w:pStyle w:val="BodyText"/>
        <w:rPr>
          <w:sz w:val="26"/>
        </w:rPr>
      </w:pPr>
    </w:p>
    <w:p w14:paraId="5F9267E3" w14:textId="77777777" w:rsidR="00C13638" w:rsidRDefault="00C13638">
      <w:pPr>
        <w:pStyle w:val="BodyText"/>
        <w:rPr>
          <w:sz w:val="26"/>
        </w:rPr>
      </w:pPr>
    </w:p>
    <w:p w14:paraId="5F9267E7" w14:textId="77777777" w:rsidR="00C13638" w:rsidRDefault="00C13638" w:rsidP="00D8042A">
      <w:pPr>
        <w:rPr>
          <w:rFonts w:ascii="Calibri"/>
          <w:sz w:val="20"/>
        </w:rPr>
        <w:sectPr w:rsidR="00C13638">
          <w:headerReference w:type="default" r:id="rId32"/>
          <w:pgSz w:w="12240" w:h="15840"/>
          <w:pgMar w:top="720" w:right="1280" w:bottom="280" w:left="1300" w:header="0" w:footer="0" w:gutter="0"/>
          <w:cols w:space="720"/>
        </w:sectPr>
      </w:pPr>
    </w:p>
    <w:p w14:paraId="5F9267E8" w14:textId="31DDE4EC" w:rsidR="00C13638" w:rsidRDefault="00C13638">
      <w:pPr>
        <w:pStyle w:val="BodyText"/>
        <w:spacing w:before="363"/>
        <w:rPr>
          <w:rFonts w:ascii="Calibri"/>
          <w:b/>
          <w:sz w:val="32"/>
        </w:rPr>
      </w:pPr>
    </w:p>
    <w:p w14:paraId="5F9267E9" w14:textId="241F587C" w:rsidR="00C13638" w:rsidRDefault="003C1D6C">
      <w:pPr>
        <w:ind w:left="140"/>
        <w:rPr>
          <w:sz w:val="32"/>
        </w:rPr>
      </w:pPr>
      <w:r>
        <w:rPr>
          <w:color w:val="3A0586"/>
          <w:sz w:val="32"/>
        </w:rPr>
        <w:t>Exhibit</w:t>
      </w:r>
      <w:r>
        <w:rPr>
          <w:color w:val="3A0586"/>
          <w:spacing w:val="-12"/>
          <w:sz w:val="32"/>
        </w:rPr>
        <w:t xml:space="preserve"> </w:t>
      </w:r>
      <w:r>
        <w:rPr>
          <w:color w:val="3A0586"/>
          <w:sz w:val="32"/>
        </w:rPr>
        <w:t>B:</w:t>
      </w:r>
      <w:r>
        <w:rPr>
          <w:color w:val="3A0586"/>
          <w:spacing w:val="-10"/>
          <w:sz w:val="32"/>
        </w:rPr>
        <w:t xml:space="preserve"> </w:t>
      </w:r>
      <w:r>
        <w:rPr>
          <w:color w:val="3A0586"/>
          <w:sz w:val="32"/>
        </w:rPr>
        <w:t>Opioid</w:t>
      </w:r>
      <w:r>
        <w:rPr>
          <w:color w:val="3A0586"/>
          <w:spacing w:val="-12"/>
          <w:sz w:val="32"/>
        </w:rPr>
        <w:t xml:space="preserve"> </w:t>
      </w:r>
      <w:r>
        <w:rPr>
          <w:color w:val="3A0586"/>
          <w:sz w:val="32"/>
        </w:rPr>
        <w:t>Settlement</w:t>
      </w:r>
      <w:r>
        <w:rPr>
          <w:color w:val="3A0586"/>
          <w:spacing w:val="-10"/>
          <w:sz w:val="32"/>
        </w:rPr>
        <w:t xml:space="preserve"> </w:t>
      </w:r>
      <w:r>
        <w:rPr>
          <w:color w:val="3A0586"/>
          <w:sz w:val="32"/>
        </w:rPr>
        <w:t>Funds</w:t>
      </w:r>
      <w:r>
        <w:rPr>
          <w:color w:val="3A0586"/>
          <w:spacing w:val="-11"/>
          <w:sz w:val="32"/>
        </w:rPr>
        <w:t xml:space="preserve"> </w:t>
      </w:r>
      <w:r>
        <w:rPr>
          <w:color w:val="3A0586"/>
          <w:sz w:val="32"/>
        </w:rPr>
        <w:t>RFP</w:t>
      </w:r>
      <w:r>
        <w:rPr>
          <w:color w:val="3A0586"/>
          <w:spacing w:val="-8"/>
          <w:sz w:val="32"/>
        </w:rPr>
        <w:t xml:space="preserve"> </w:t>
      </w:r>
      <w:r>
        <w:rPr>
          <w:color w:val="3A0586"/>
          <w:sz w:val="32"/>
        </w:rPr>
        <w:t>Budget</w:t>
      </w:r>
      <w:r>
        <w:rPr>
          <w:color w:val="3A0586"/>
          <w:spacing w:val="-9"/>
          <w:sz w:val="32"/>
        </w:rPr>
        <w:t xml:space="preserve"> </w:t>
      </w:r>
      <w:r>
        <w:rPr>
          <w:color w:val="3A0586"/>
          <w:spacing w:val="-2"/>
          <w:sz w:val="32"/>
        </w:rPr>
        <w:t>Template</w:t>
      </w:r>
      <w:r w:rsidR="00D8042A" w:rsidRPr="00D8042A">
        <w:rPr>
          <w:noProof/>
        </w:rPr>
        <w:t xml:space="preserve"> </w:t>
      </w:r>
    </w:p>
    <w:p w14:paraId="5F9267EA" w14:textId="77777777" w:rsidR="00C13638" w:rsidRDefault="00C13638">
      <w:pPr>
        <w:pStyle w:val="BodyText"/>
        <w:spacing w:before="111"/>
        <w:rPr>
          <w:sz w:val="32"/>
        </w:rPr>
      </w:pPr>
    </w:p>
    <w:p w14:paraId="5F9267EB" w14:textId="77777777" w:rsidR="00C13638" w:rsidRDefault="003C1D6C">
      <w:pPr>
        <w:pStyle w:val="Heading3"/>
      </w:pPr>
      <w:r>
        <w:rPr>
          <w:color w:val="FF0000"/>
        </w:rPr>
        <w:t>Note: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See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attached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OSF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RFP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Budget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Worksheet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for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fillable</w:t>
      </w:r>
      <w:r>
        <w:rPr>
          <w:color w:val="FF0000"/>
          <w:spacing w:val="-4"/>
        </w:rPr>
        <w:t xml:space="preserve"> </w:t>
      </w:r>
      <w:r>
        <w:rPr>
          <w:color w:val="FF0000"/>
          <w:spacing w:val="-2"/>
        </w:rPr>
        <w:t>worksheet.</w:t>
      </w:r>
    </w:p>
    <w:p w14:paraId="5F9267EC" w14:textId="77777777" w:rsidR="00C13638" w:rsidRDefault="00C13638">
      <w:pPr>
        <w:pStyle w:val="BodyText"/>
        <w:spacing w:before="8"/>
        <w:rPr>
          <w:sz w:val="15"/>
        </w:rPr>
      </w:pPr>
    </w:p>
    <w:tbl>
      <w:tblPr>
        <w:tblW w:w="0" w:type="auto"/>
        <w:tblInd w:w="24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89"/>
        <w:gridCol w:w="2844"/>
        <w:gridCol w:w="1368"/>
        <w:gridCol w:w="961"/>
        <w:gridCol w:w="1686"/>
      </w:tblGrid>
      <w:tr w:rsidR="00C13638" w14:paraId="5F9267F0" w14:textId="77777777" w:rsidTr="002A665D">
        <w:trPr>
          <w:trHeight w:val="1237"/>
        </w:trPr>
        <w:tc>
          <w:tcPr>
            <w:tcW w:w="9348" w:type="dxa"/>
            <w:gridSpan w:val="5"/>
            <w:tcBorders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5F9267ED" w14:textId="422428FC" w:rsidR="00C13638" w:rsidRDefault="002A665D">
            <w:pPr>
              <w:pStyle w:val="TableParagraph"/>
            </w:pPr>
            <w:r>
              <w:rPr>
                <w:noProof/>
              </w:rPr>
              <w:drawing>
                <wp:anchor distT="0" distB="0" distL="114300" distR="114300" simplePos="0" relativeHeight="487596032" behindDoc="1" locked="0" layoutInCell="1" allowOverlap="1" wp14:anchorId="09A7C43D" wp14:editId="59971B54">
                  <wp:simplePos x="0" y="0"/>
                  <wp:positionH relativeFrom="column">
                    <wp:posOffset>28937</wp:posOffset>
                  </wp:positionH>
                  <wp:positionV relativeFrom="paragraph">
                    <wp:posOffset>102573</wp:posOffset>
                  </wp:positionV>
                  <wp:extent cx="699506" cy="642789"/>
                  <wp:effectExtent l="0" t="0" r="5715" b="5080"/>
                  <wp:wrapNone/>
                  <wp:docPr id="1071849914" name="Pictur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B5125D9-8444-4E54-8F37-E5F99FC6361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>
                            <a:extLst>
                              <a:ext uri="{FF2B5EF4-FFF2-40B4-BE49-F238E27FC236}">
                                <a16:creationId xmlns:a16="http://schemas.microsoft.com/office/drawing/2014/main" id="{AB5125D9-8444-4E54-8F37-E5F99FC6361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9506" cy="64278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F9267EE" w14:textId="5388CCC3" w:rsidR="00C13638" w:rsidRDefault="00C13638">
            <w:pPr>
              <w:pStyle w:val="TableParagraph"/>
              <w:spacing w:before="131"/>
            </w:pPr>
          </w:p>
          <w:p w14:paraId="5F9267EF" w14:textId="1B98CAFC" w:rsidR="00C13638" w:rsidRDefault="002A665D">
            <w:pPr>
              <w:pStyle w:val="TableParagraph"/>
              <w:spacing w:line="290" w:lineRule="atLeast"/>
              <w:ind w:left="3827" w:right="1697" w:hanging="1409"/>
              <w:rPr>
                <w:b/>
              </w:rPr>
            </w:pPr>
            <w:r>
              <w:rPr>
                <w:b/>
              </w:rPr>
              <w:t>City of Aberdeen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Opioid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Settlement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Funds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 xml:space="preserve">RFP </w:t>
            </w:r>
            <w:r>
              <w:rPr>
                <w:b/>
                <w:color w:val="FF0000"/>
              </w:rPr>
              <w:t>Budget Request</w:t>
            </w:r>
          </w:p>
        </w:tc>
      </w:tr>
      <w:tr w:rsidR="00C13638" w14:paraId="5F9267F2" w14:textId="77777777" w:rsidTr="002A665D">
        <w:tblPrEx>
          <w:tblCellMar>
            <w:left w:w="0" w:type="dxa"/>
            <w:right w:w="0" w:type="dxa"/>
          </w:tblCellMar>
        </w:tblPrEx>
        <w:trPr>
          <w:trHeight w:val="189"/>
        </w:trPr>
        <w:tc>
          <w:tcPr>
            <w:tcW w:w="9348" w:type="dxa"/>
            <w:gridSpan w:val="5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 w14:paraId="5F9267F1" w14:textId="77777777" w:rsidR="00C13638" w:rsidRDefault="00C1363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13638" w14:paraId="5F9267F5" w14:textId="77777777" w:rsidTr="002A665D">
        <w:tblPrEx>
          <w:tblCellMar>
            <w:left w:w="0" w:type="dxa"/>
            <w:right w:w="0" w:type="dxa"/>
          </w:tblCellMar>
        </w:tblPrEx>
        <w:trPr>
          <w:trHeight w:val="262"/>
        </w:trPr>
        <w:tc>
          <w:tcPr>
            <w:tcW w:w="248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14:paraId="5F9267F3" w14:textId="77777777" w:rsidR="00C13638" w:rsidRDefault="003C1D6C">
            <w:pPr>
              <w:pStyle w:val="TableParagraph"/>
              <w:spacing w:before="8" w:line="234" w:lineRule="exact"/>
              <w:ind w:left="39"/>
              <w:rPr>
                <w:b/>
              </w:rPr>
            </w:pPr>
            <w:r>
              <w:rPr>
                <w:b/>
              </w:rPr>
              <w:t>Provider/Org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4"/>
              </w:rPr>
              <w:t>Name:</w:t>
            </w:r>
          </w:p>
        </w:tc>
        <w:tc>
          <w:tcPr>
            <w:tcW w:w="6859" w:type="dxa"/>
            <w:gridSpan w:val="4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E699"/>
          </w:tcPr>
          <w:p w14:paraId="5F9267F4" w14:textId="77777777" w:rsidR="00C13638" w:rsidRDefault="00C1363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13638" w14:paraId="5F9267F7" w14:textId="77777777" w:rsidTr="002A665D">
        <w:tblPrEx>
          <w:tblCellMar>
            <w:left w:w="0" w:type="dxa"/>
            <w:right w:w="0" w:type="dxa"/>
          </w:tblCellMar>
        </w:tblPrEx>
        <w:trPr>
          <w:trHeight w:val="189"/>
        </w:trPr>
        <w:tc>
          <w:tcPr>
            <w:tcW w:w="9348" w:type="dxa"/>
            <w:gridSpan w:val="5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 w14:paraId="5F9267F6" w14:textId="77777777" w:rsidR="00C13638" w:rsidRDefault="00C1363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13638" w14:paraId="5F9267F9" w14:textId="77777777" w:rsidTr="002A665D">
        <w:tblPrEx>
          <w:tblCellMar>
            <w:left w:w="0" w:type="dxa"/>
            <w:right w:w="0" w:type="dxa"/>
          </w:tblCellMar>
        </w:tblPrEx>
        <w:trPr>
          <w:trHeight w:val="201"/>
        </w:trPr>
        <w:tc>
          <w:tcPr>
            <w:tcW w:w="9348" w:type="dxa"/>
            <w:gridSpan w:val="5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F9267F8" w14:textId="77777777" w:rsidR="00C13638" w:rsidRDefault="003C1D6C">
            <w:pPr>
              <w:pStyle w:val="TableParagraph"/>
              <w:spacing w:before="12" w:line="169" w:lineRule="exact"/>
              <w:ind w:left="39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1.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Labor</w:t>
            </w:r>
          </w:p>
        </w:tc>
      </w:tr>
      <w:tr w:rsidR="00C13638" w14:paraId="5F9267FE" w14:textId="77777777" w:rsidTr="002A665D">
        <w:tblPrEx>
          <w:tblCellMar>
            <w:left w:w="0" w:type="dxa"/>
            <w:right w:w="0" w:type="dxa"/>
          </w:tblCellMar>
        </w:tblPrEx>
        <w:trPr>
          <w:trHeight w:val="204"/>
        </w:trPr>
        <w:tc>
          <w:tcPr>
            <w:tcW w:w="53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9267FA" w14:textId="77777777" w:rsidR="00C13638" w:rsidRDefault="003C1D6C">
            <w:pPr>
              <w:pStyle w:val="TableParagraph"/>
              <w:spacing w:before="14" w:line="170" w:lineRule="exact"/>
              <w:ind w:left="24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Position</w:t>
            </w:r>
            <w:r>
              <w:rPr>
                <w:b/>
                <w:spacing w:val="-1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Description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9267FB" w14:textId="77777777" w:rsidR="00C13638" w:rsidRDefault="003C1D6C">
            <w:pPr>
              <w:pStyle w:val="TableParagraph"/>
              <w:spacing w:before="14" w:line="170" w:lineRule="exact"/>
              <w:ind w:left="27" w:right="7"/>
              <w:jc w:val="center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FTE</w:t>
            </w:r>
            <w:r>
              <w:rPr>
                <w:b/>
                <w:spacing w:val="-2"/>
                <w:w w:val="105"/>
                <w:sz w:val="16"/>
              </w:rPr>
              <w:t xml:space="preserve"> Count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9267FC" w14:textId="77777777" w:rsidR="00C13638" w:rsidRDefault="003C1D6C">
            <w:pPr>
              <w:pStyle w:val="TableParagraph"/>
              <w:spacing w:before="14" w:line="170" w:lineRule="exact"/>
              <w:ind w:right="2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Year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F9267FD" w14:textId="77777777" w:rsidR="00C13638" w:rsidRDefault="003C1D6C">
            <w:pPr>
              <w:pStyle w:val="TableParagraph"/>
              <w:spacing w:before="14" w:line="170" w:lineRule="exact"/>
              <w:ind w:left="29" w:right="8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Total</w:t>
            </w:r>
          </w:p>
        </w:tc>
      </w:tr>
      <w:tr w:rsidR="00C13638" w14:paraId="5F926803" w14:textId="77777777" w:rsidTr="002A665D">
        <w:tblPrEx>
          <w:tblCellMar>
            <w:left w:w="0" w:type="dxa"/>
            <w:right w:w="0" w:type="dxa"/>
          </w:tblCellMar>
        </w:tblPrEx>
        <w:trPr>
          <w:trHeight w:val="204"/>
        </w:trPr>
        <w:tc>
          <w:tcPr>
            <w:tcW w:w="53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699"/>
          </w:tcPr>
          <w:p w14:paraId="5F9267FF" w14:textId="77777777" w:rsidR="00C13638" w:rsidRDefault="00C136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699"/>
          </w:tcPr>
          <w:p w14:paraId="5F926800" w14:textId="77777777" w:rsidR="00C13638" w:rsidRDefault="00C136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699"/>
          </w:tcPr>
          <w:p w14:paraId="5F926801" w14:textId="77777777" w:rsidR="00C13638" w:rsidRDefault="00C136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F926802" w14:textId="77777777" w:rsidR="00C13638" w:rsidRDefault="003C1D6C">
            <w:pPr>
              <w:pStyle w:val="TableParagraph"/>
              <w:tabs>
                <w:tab w:val="left" w:pos="1362"/>
              </w:tabs>
              <w:spacing w:before="15" w:line="169" w:lineRule="exact"/>
              <w:ind w:left="99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$</w:t>
            </w:r>
            <w:r>
              <w:rPr>
                <w:sz w:val="16"/>
              </w:rPr>
              <w:tab/>
            </w:r>
            <w:r>
              <w:rPr>
                <w:spacing w:val="-10"/>
                <w:w w:val="105"/>
                <w:sz w:val="16"/>
              </w:rPr>
              <w:t>-</w:t>
            </w:r>
          </w:p>
        </w:tc>
      </w:tr>
      <w:tr w:rsidR="00C13638" w14:paraId="5F926808" w14:textId="77777777" w:rsidTr="002A665D">
        <w:tblPrEx>
          <w:tblCellMar>
            <w:left w:w="0" w:type="dxa"/>
            <w:right w:w="0" w:type="dxa"/>
          </w:tblCellMar>
        </w:tblPrEx>
        <w:trPr>
          <w:trHeight w:val="203"/>
        </w:trPr>
        <w:tc>
          <w:tcPr>
            <w:tcW w:w="53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699"/>
          </w:tcPr>
          <w:p w14:paraId="5F926804" w14:textId="77777777" w:rsidR="00C13638" w:rsidRDefault="00C136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699"/>
          </w:tcPr>
          <w:p w14:paraId="5F926805" w14:textId="77777777" w:rsidR="00C13638" w:rsidRDefault="00C136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699"/>
          </w:tcPr>
          <w:p w14:paraId="5F926806" w14:textId="77777777" w:rsidR="00C13638" w:rsidRDefault="00C136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F926807" w14:textId="77777777" w:rsidR="00C13638" w:rsidRDefault="003C1D6C">
            <w:pPr>
              <w:pStyle w:val="TableParagraph"/>
              <w:tabs>
                <w:tab w:val="left" w:pos="1362"/>
              </w:tabs>
              <w:spacing w:before="14" w:line="169" w:lineRule="exact"/>
              <w:ind w:left="99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$</w:t>
            </w:r>
            <w:r>
              <w:rPr>
                <w:sz w:val="16"/>
              </w:rPr>
              <w:tab/>
            </w:r>
            <w:r>
              <w:rPr>
                <w:spacing w:val="-10"/>
                <w:w w:val="105"/>
                <w:sz w:val="16"/>
              </w:rPr>
              <w:t>-</w:t>
            </w:r>
          </w:p>
        </w:tc>
      </w:tr>
      <w:tr w:rsidR="00C13638" w14:paraId="5F92680D" w14:textId="77777777" w:rsidTr="002A665D">
        <w:tblPrEx>
          <w:tblCellMar>
            <w:left w:w="0" w:type="dxa"/>
            <w:right w:w="0" w:type="dxa"/>
          </w:tblCellMar>
        </w:tblPrEx>
        <w:trPr>
          <w:trHeight w:val="204"/>
        </w:trPr>
        <w:tc>
          <w:tcPr>
            <w:tcW w:w="53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699"/>
          </w:tcPr>
          <w:p w14:paraId="5F926809" w14:textId="77777777" w:rsidR="00C13638" w:rsidRDefault="00C136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699"/>
          </w:tcPr>
          <w:p w14:paraId="5F92680A" w14:textId="77777777" w:rsidR="00C13638" w:rsidRDefault="00C136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699"/>
          </w:tcPr>
          <w:p w14:paraId="5F92680B" w14:textId="77777777" w:rsidR="00C13638" w:rsidRDefault="00C136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F92680C" w14:textId="77777777" w:rsidR="00C13638" w:rsidRDefault="003C1D6C">
            <w:pPr>
              <w:pStyle w:val="TableParagraph"/>
              <w:tabs>
                <w:tab w:val="left" w:pos="1362"/>
              </w:tabs>
              <w:spacing w:before="14" w:line="170" w:lineRule="exact"/>
              <w:ind w:left="99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$</w:t>
            </w:r>
            <w:r>
              <w:rPr>
                <w:sz w:val="16"/>
              </w:rPr>
              <w:tab/>
            </w:r>
            <w:r>
              <w:rPr>
                <w:spacing w:val="-10"/>
                <w:w w:val="105"/>
                <w:sz w:val="16"/>
              </w:rPr>
              <w:t>-</w:t>
            </w:r>
          </w:p>
        </w:tc>
      </w:tr>
      <w:tr w:rsidR="00C13638" w14:paraId="5F926812" w14:textId="77777777" w:rsidTr="002A665D">
        <w:tblPrEx>
          <w:tblCellMar>
            <w:left w:w="0" w:type="dxa"/>
            <w:right w:w="0" w:type="dxa"/>
          </w:tblCellMar>
        </w:tblPrEx>
        <w:trPr>
          <w:trHeight w:val="204"/>
        </w:trPr>
        <w:tc>
          <w:tcPr>
            <w:tcW w:w="53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699"/>
          </w:tcPr>
          <w:p w14:paraId="5F92680E" w14:textId="77777777" w:rsidR="00C13638" w:rsidRDefault="00C136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699"/>
          </w:tcPr>
          <w:p w14:paraId="5F92680F" w14:textId="77777777" w:rsidR="00C13638" w:rsidRDefault="00C136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699"/>
          </w:tcPr>
          <w:p w14:paraId="5F926810" w14:textId="77777777" w:rsidR="00C13638" w:rsidRDefault="00C136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F926811" w14:textId="77777777" w:rsidR="00C13638" w:rsidRDefault="003C1D6C">
            <w:pPr>
              <w:pStyle w:val="TableParagraph"/>
              <w:tabs>
                <w:tab w:val="left" w:pos="1362"/>
              </w:tabs>
              <w:spacing w:before="15" w:line="169" w:lineRule="exact"/>
              <w:ind w:left="99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$</w:t>
            </w:r>
            <w:r>
              <w:rPr>
                <w:sz w:val="16"/>
              </w:rPr>
              <w:tab/>
            </w:r>
            <w:r>
              <w:rPr>
                <w:spacing w:val="-10"/>
                <w:w w:val="105"/>
                <w:sz w:val="16"/>
              </w:rPr>
              <w:t>-</w:t>
            </w:r>
          </w:p>
        </w:tc>
      </w:tr>
      <w:tr w:rsidR="00C13638" w14:paraId="5F926817" w14:textId="77777777" w:rsidTr="002A665D">
        <w:tblPrEx>
          <w:tblCellMar>
            <w:left w:w="0" w:type="dxa"/>
            <w:right w:w="0" w:type="dxa"/>
          </w:tblCellMar>
        </w:tblPrEx>
        <w:trPr>
          <w:trHeight w:val="204"/>
        </w:trPr>
        <w:tc>
          <w:tcPr>
            <w:tcW w:w="53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699"/>
          </w:tcPr>
          <w:p w14:paraId="5F926813" w14:textId="77777777" w:rsidR="00C13638" w:rsidRDefault="003C1D6C">
            <w:pPr>
              <w:pStyle w:val="TableParagraph"/>
              <w:spacing w:before="14" w:line="170" w:lineRule="exact"/>
              <w:ind w:left="39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(additional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rows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may</w:t>
            </w:r>
            <w:r>
              <w:rPr>
                <w:spacing w:val="-1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be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added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as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necessary)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699"/>
          </w:tcPr>
          <w:p w14:paraId="5F926814" w14:textId="77777777" w:rsidR="00C13638" w:rsidRDefault="00C136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699"/>
          </w:tcPr>
          <w:p w14:paraId="5F926815" w14:textId="77777777" w:rsidR="00C13638" w:rsidRDefault="00C136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F926816" w14:textId="77777777" w:rsidR="00C13638" w:rsidRDefault="003C1D6C">
            <w:pPr>
              <w:pStyle w:val="TableParagraph"/>
              <w:tabs>
                <w:tab w:val="left" w:pos="1362"/>
              </w:tabs>
              <w:spacing w:before="14" w:line="170" w:lineRule="exact"/>
              <w:ind w:left="99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$</w:t>
            </w:r>
            <w:r>
              <w:rPr>
                <w:sz w:val="16"/>
              </w:rPr>
              <w:tab/>
            </w:r>
            <w:r>
              <w:rPr>
                <w:spacing w:val="-10"/>
                <w:w w:val="105"/>
                <w:sz w:val="16"/>
              </w:rPr>
              <w:t>-</w:t>
            </w:r>
          </w:p>
        </w:tc>
      </w:tr>
      <w:tr w:rsidR="00C13638" w14:paraId="5F92681C" w14:textId="77777777" w:rsidTr="002A665D">
        <w:tblPrEx>
          <w:tblCellMar>
            <w:left w:w="0" w:type="dxa"/>
            <w:right w:w="0" w:type="dxa"/>
          </w:tblCellMar>
        </w:tblPrEx>
        <w:trPr>
          <w:trHeight w:val="201"/>
        </w:trPr>
        <w:tc>
          <w:tcPr>
            <w:tcW w:w="5333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F926818" w14:textId="77777777" w:rsidR="00C13638" w:rsidRDefault="003C1D6C">
            <w:pPr>
              <w:pStyle w:val="TableParagraph"/>
              <w:spacing w:before="14" w:line="167" w:lineRule="exact"/>
              <w:ind w:right="2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Sub-Total</w:t>
            </w:r>
            <w:r>
              <w:rPr>
                <w:b/>
                <w:spacing w:val="2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Salaries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F926819" w14:textId="77777777" w:rsidR="00C13638" w:rsidRDefault="003C1D6C">
            <w:pPr>
              <w:pStyle w:val="TableParagraph"/>
              <w:spacing w:before="14" w:line="167" w:lineRule="exact"/>
              <w:ind w:left="27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w w:val="105"/>
                <w:sz w:val="16"/>
              </w:rPr>
              <w:t>0.00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F92681A" w14:textId="77777777" w:rsidR="00C13638" w:rsidRDefault="003C1D6C">
            <w:pPr>
              <w:pStyle w:val="TableParagraph"/>
              <w:tabs>
                <w:tab w:val="left" w:pos="521"/>
              </w:tabs>
              <w:spacing w:before="14" w:line="167" w:lineRule="exact"/>
              <w:ind w:right="255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$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10"/>
                <w:w w:val="105"/>
                <w:sz w:val="16"/>
              </w:rPr>
              <w:t>-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5F92681B" w14:textId="77777777" w:rsidR="00C13638" w:rsidRDefault="003C1D6C">
            <w:pPr>
              <w:pStyle w:val="TableParagraph"/>
              <w:tabs>
                <w:tab w:val="left" w:pos="1362"/>
              </w:tabs>
              <w:spacing w:before="14" w:line="167" w:lineRule="exact"/>
              <w:ind w:left="99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$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10"/>
                <w:w w:val="105"/>
                <w:sz w:val="16"/>
              </w:rPr>
              <w:t>-</w:t>
            </w:r>
          </w:p>
        </w:tc>
      </w:tr>
      <w:tr w:rsidR="00C13638" w14:paraId="5F92681E" w14:textId="77777777" w:rsidTr="002A665D">
        <w:tblPrEx>
          <w:tblCellMar>
            <w:left w:w="0" w:type="dxa"/>
            <w:right w:w="0" w:type="dxa"/>
          </w:tblCellMar>
        </w:tblPrEx>
        <w:trPr>
          <w:trHeight w:val="202"/>
        </w:trPr>
        <w:tc>
          <w:tcPr>
            <w:tcW w:w="9348" w:type="dxa"/>
            <w:gridSpan w:val="5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F92681D" w14:textId="77777777" w:rsidR="00C13638" w:rsidRDefault="003C1D6C">
            <w:pPr>
              <w:pStyle w:val="TableParagraph"/>
              <w:spacing w:before="12" w:line="169" w:lineRule="exact"/>
              <w:ind w:left="39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Payroll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Taxes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&amp;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Benefits</w:t>
            </w:r>
          </w:p>
        </w:tc>
      </w:tr>
      <w:tr w:rsidR="00C13638" w14:paraId="5F926821" w14:textId="77777777" w:rsidTr="002A665D">
        <w:tblPrEx>
          <w:tblCellMar>
            <w:left w:w="0" w:type="dxa"/>
            <w:right w:w="0" w:type="dxa"/>
          </w:tblCellMar>
        </w:tblPrEx>
        <w:trPr>
          <w:trHeight w:val="204"/>
        </w:trPr>
        <w:tc>
          <w:tcPr>
            <w:tcW w:w="76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92681F" w14:textId="77777777" w:rsidR="00C13638" w:rsidRDefault="003C1D6C">
            <w:pPr>
              <w:pStyle w:val="TableParagraph"/>
              <w:spacing w:before="14" w:line="170" w:lineRule="exact"/>
              <w:ind w:left="39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Taxes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&amp;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Benefits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(percentage)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E699"/>
          </w:tcPr>
          <w:p w14:paraId="5F926820" w14:textId="77777777" w:rsidR="00C13638" w:rsidRDefault="003C1D6C">
            <w:pPr>
              <w:pStyle w:val="TableParagraph"/>
              <w:spacing w:before="14" w:line="170" w:lineRule="exact"/>
              <w:ind w:left="29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0.00%</w:t>
            </w:r>
          </w:p>
        </w:tc>
      </w:tr>
      <w:tr w:rsidR="00C13638" w14:paraId="5F926825" w14:textId="77777777" w:rsidTr="002A665D">
        <w:tblPrEx>
          <w:tblCellMar>
            <w:left w:w="0" w:type="dxa"/>
            <w:right w:w="0" w:type="dxa"/>
          </w:tblCellMar>
        </w:tblPrEx>
        <w:trPr>
          <w:trHeight w:val="203"/>
        </w:trPr>
        <w:tc>
          <w:tcPr>
            <w:tcW w:w="6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926822" w14:textId="77777777" w:rsidR="00C13638" w:rsidRDefault="003C1D6C">
            <w:pPr>
              <w:pStyle w:val="TableParagraph"/>
              <w:spacing w:before="14" w:line="170" w:lineRule="exact"/>
              <w:ind w:left="39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Taxes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&amp;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Benefits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Cost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926823" w14:textId="77777777" w:rsidR="00C13638" w:rsidRDefault="00C136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F926824" w14:textId="77777777" w:rsidR="00C13638" w:rsidRDefault="003C1D6C">
            <w:pPr>
              <w:pStyle w:val="TableParagraph"/>
              <w:tabs>
                <w:tab w:val="left" w:pos="1362"/>
              </w:tabs>
              <w:spacing w:before="14" w:line="170" w:lineRule="exact"/>
              <w:ind w:left="99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$</w:t>
            </w:r>
            <w:r>
              <w:rPr>
                <w:sz w:val="16"/>
              </w:rPr>
              <w:tab/>
            </w:r>
            <w:r>
              <w:rPr>
                <w:spacing w:val="-10"/>
                <w:w w:val="105"/>
                <w:sz w:val="16"/>
              </w:rPr>
              <w:t>-</w:t>
            </w:r>
          </w:p>
        </w:tc>
      </w:tr>
      <w:tr w:rsidR="00C13638" w14:paraId="5F926829" w14:textId="77777777" w:rsidTr="002A665D">
        <w:tblPrEx>
          <w:tblCellMar>
            <w:left w:w="0" w:type="dxa"/>
            <w:right w:w="0" w:type="dxa"/>
          </w:tblCellMar>
        </w:tblPrEx>
        <w:trPr>
          <w:trHeight w:val="202"/>
        </w:trPr>
        <w:tc>
          <w:tcPr>
            <w:tcW w:w="6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F926826" w14:textId="77777777" w:rsidR="00C13638" w:rsidRDefault="003C1D6C">
            <w:pPr>
              <w:pStyle w:val="TableParagraph"/>
              <w:spacing w:before="15" w:line="167" w:lineRule="exact"/>
              <w:ind w:left="3785"/>
              <w:rPr>
                <w:b/>
                <w:sz w:val="16"/>
              </w:rPr>
            </w:pPr>
            <w:r>
              <w:rPr>
                <w:b/>
                <w:sz w:val="16"/>
              </w:rPr>
              <w:t>Sub-Total</w:t>
            </w:r>
            <w:r>
              <w:rPr>
                <w:b/>
                <w:spacing w:val="8"/>
                <w:sz w:val="16"/>
              </w:rPr>
              <w:t xml:space="preserve"> </w:t>
            </w:r>
            <w:r>
              <w:rPr>
                <w:b/>
                <w:sz w:val="16"/>
              </w:rPr>
              <w:t>Salaries,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Taxes</w:t>
            </w:r>
            <w:r>
              <w:rPr>
                <w:b/>
                <w:spacing w:val="16"/>
                <w:sz w:val="16"/>
              </w:rPr>
              <w:t xml:space="preserve"> </w:t>
            </w:r>
            <w:r>
              <w:rPr>
                <w:b/>
                <w:sz w:val="16"/>
              </w:rPr>
              <w:t>&amp;</w:t>
            </w:r>
            <w:r>
              <w:rPr>
                <w:b/>
                <w:spacing w:val="2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Benefits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F926827" w14:textId="77777777" w:rsidR="00C13638" w:rsidRDefault="003C1D6C">
            <w:pPr>
              <w:pStyle w:val="TableParagraph"/>
              <w:tabs>
                <w:tab w:val="left" w:pos="511"/>
              </w:tabs>
              <w:spacing w:before="15" w:line="167" w:lineRule="exact"/>
              <w:ind w:right="255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$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10"/>
                <w:w w:val="105"/>
                <w:sz w:val="16"/>
              </w:rPr>
              <w:t>-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5F926828" w14:textId="77777777" w:rsidR="00C13638" w:rsidRDefault="003C1D6C">
            <w:pPr>
              <w:pStyle w:val="TableParagraph"/>
              <w:tabs>
                <w:tab w:val="left" w:pos="1362"/>
              </w:tabs>
              <w:spacing w:before="15" w:line="167" w:lineRule="exact"/>
              <w:ind w:left="99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$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10"/>
                <w:w w:val="105"/>
                <w:sz w:val="16"/>
              </w:rPr>
              <w:t>-</w:t>
            </w:r>
          </w:p>
        </w:tc>
      </w:tr>
      <w:tr w:rsidR="00C13638" w14:paraId="5F92682B" w14:textId="77777777" w:rsidTr="002A665D">
        <w:tblPrEx>
          <w:tblCellMar>
            <w:left w:w="0" w:type="dxa"/>
            <w:right w:w="0" w:type="dxa"/>
          </w:tblCellMar>
        </w:tblPrEx>
        <w:trPr>
          <w:trHeight w:val="199"/>
        </w:trPr>
        <w:tc>
          <w:tcPr>
            <w:tcW w:w="9348" w:type="dxa"/>
            <w:gridSpan w:val="5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 w14:paraId="5F92682A" w14:textId="77777777" w:rsidR="00C13638" w:rsidRDefault="00C1363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13638" w14:paraId="5F92682F" w14:textId="77777777" w:rsidTr="002A665D">
        <w:tblPrEx>
          <w:tblCellMar>
            <w:left w:w="0" w:type="dxa"/>
            <w:right w:w="0" w:type="dxa"/>
          </w:tblCellMar>
        </w:tblPrEx>
        <w:trPr>
          <w:trHeight w:val="202"/>
        </w:trPr>
        <w:tc>
          <w:tcPr>
            <w:tcW w:w="6701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92682C" w14:textId="77777777" w:rsidR="00C13638" w:rsidRDefault="003C1D6C">
            <w:pPr>
              <w:pStyle w:val="TableParagraph"/>
              <w:spacing w:before="12" w:line="170" w:lineRule="exact"/>
              <w:ind w:left="39"/>
              <w:rPr>
                <w:b/>
                <w:sz w:val="16"/>
              </w:rPr>
            </w:pPr>
            <w:r>
              <w:rPr>
                <w:b/>
                <w:sz w:val="16"/>
              </w:rPr>
              <w:t>2.</w:t>
            </w:r>
            <w:r>
              <w:rPr>
                <w:b/>
                <w:spacing w:val="8"/>
                <w:sz w:val="16"/>
              </w:rPr>
              <w:t xml:space="preserve"> </w:t>
            </w:r>
            <w:r>
              <w:rPr>
                <w:b/>
                <w:sz w:val="16"/>
              </w:rPr>
              <w:t>Administrative</w:t>
            </w:r>
            <w:r>
              <w:rPr>
                <w:b/>
                <w:spacing w:val="16"/>
                <w:sz w:val="16"/>
              </w:rPr>
              <w:t xml:space="preserve"> </w:t>
            </w:r>
            <w:r>
              <w:rPr>
                <w:b/>
                <w:sz w:val="16"/>
              </w:rPr>
              <w:t>Expenses</w:t>
            </w:r>
            <w:r>
              <w:rPr>
                <w:b/>
                <w:spacing w:val="17"/>
                <w:sz w:val="16"/>
              </w:rPr>
              <w:t xml:space="preserve"> </w:t>
            </w:r>
            <w:r>
              <w:rPr>
                <w:b/>
                <w:sz w:val="16"/>
              </w:rPr>
              <w:t>(e.g.</w:t>
            </w:r>
            <w:r>
              <w:rPr>
                <w:b/>
                <w:spacing w:val="8"/>
                <w:sz w:val="16"/>
              </w:rPr>
              <w:t xml:space="preserve"> </w:t>
            </w:r>
            <w:r>
              <w:rPr>
                <w:b/>
                <w:sz w:val="16"/>
              </w:rPr>
              <w:t>telephone,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supplies,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travel,</w:t>
            </w:r>
            <w:r>
              <w:rPr>
                <w:b/>
                <w:spacing w:val="9"/>
                <w:sz w:val="16"/>
              </w:rPr>
              <w:t xml:space="preserve"> </w:t>
            </w:r>
            <w:proofErr w:type="spellStart"/>
            <w:r>
              <w:rPr>
                <w:b/>
                <w:spacing w:val="-4"/>
                <w:sz w:val="16"/>
              </w:rPr>
              <w:t>etc</w:t>
            </w:r>
            <w:proofErr w:type="spellEnd"/>
            <w:r>
              <w:rPr>
                <w:b/>
                <w:spacing w:val="-4"/>
                <w:sz w:val="16"/>
              </w:rPr>
              <w:t>)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92682D" w14:textId="77777777" w:rsidR="00C13638" w:rsidRDefault="003C1D6C">
            <w:pPr>
              <w:pStyle w:val="TableParagraph"/>
              <w:spacing w:before="12" w:line="170" w:lineRule="exact"/>
              <w:ind w:right="2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Year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168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F92682E" w14:textId="77777777" w:rsidR="00C13638" w:rsidRDefault="003C1D6C">
            <w:pPr>
              <w:pStyle w:val="TableParagraph"/>
              <w:spacing w:before="12" w:line="170" w:lineRule="exact"/>
              <w:ind w:left="29" w:right="8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Total</w:t>
            </w:r>
          </w:p>
        </w:tc>
      </w:tr>
      <w:tr w:rsidR="00C13638" w14:paraId="5F926833" w14:textId="77777777" w:rsidTr="002A665D">
        <w:tblPrEx>
          <w:tblCellMar>
            <w:left w:w="0" w:type="dxa"/>
            <w:right w:w="0" w:type="dxa"/>
          </w:tblCellMar>
        </w:tblPrEx>
        <w:trPr>
          <w:trHeight w:val="193"/>
        </w:trPr>
        <w:tc>
          <w:tcPr>
            <w:tcW w:w="6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699"/>
          </w:tcPr>
          <w:p w14:paraId="5F926830" w14:textId="77777777" w:rsidR="00C13638" w:rsidRDefault="00C1363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699"/>
          </w:tcPr>
          <w:p w14:paraId="5F926831" w14:textId="77777777" w:rsidR="00C13638" w:rsidRDefault="00C1363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F926832" w14:textId="77777777" w:rsidR="00C13638" w:rsidRDefault="003C1D6C">
            <w:pPr>
              <w:pStyle w:val="TableParagraph"/>
              <w:tabs>
                <w:tab w:val="left" w:pos="1362"/>
              </w:tabs>
              <w:spacing w:before="14" w:line="159" w:lineRule="exact"/>
              <w:ind w:left="89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$</w:t>
            </w:r>
            <w:r>
              <w:rPr>
                <w:sz w:val="16"/>
              </w:rPr>
              <w:tab/>
            </w:r>
            <w:r>
              <w:rPr>
                <w:spacing w:val="-10"/>
                <w:w w:val="105"/>
                <w:sz w:val="16"/>
              </w:rPr>
              <w:t>-</w:t>
            </w:r>
          </w:p>
        </w:tc>
      </w:tr>
      <w:tr w:rsidR="00C13638" w14:paraId="5F926837" w14:textId="77777777" w:rsidTr="002A665D">
        <w:tblPrEx>
          <w:tblCellMar>
            <w:left w:w="0" w:type="dxa"/>
            <w:right w:w="0" w:type="dxa"/>
          </w:tblCellMar>
        </w:tblPrEx>
        <w:trPr>
          <w:trHeight w:val="193"/>
        </w:trPr>
        <w:tc>
          <w:tcPr>
            <w:tcW w:w="6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699"/>
          </w:tcPr>
          <w:p w14:paraId="5F926834" w14:textId="77777777" w:rsidR="00C13638" w:rsidRDefault="00C1363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699"/>
          </w:tcPr>
          <w:p w14:paraId="5F926835" w14:textId="77777777" w:rsidR="00C13638" w:rsidRDefault="00C1363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F926836" w14:textId="77777777" w:rsidR="00C13638" w:rsidRDefault="003C1D6C">
            <w:pPr>
              <w:pStyle w:val="TableParagraph"/>
              <w:tabs>
                <w:tab w:val="left" w:pos="1362"/>
              </w:tabs>
              <w:spacing w:before="14" w:line="159" w:lineRule="exact"/>
              <w:ind w:left="89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$</w:t>
            </w:r>
            <w:r>
              <w:rPr>
                <w:sz w:val="16"/>
              </w:rPr>
              <w:tab/>
            </w:r>
            <w:r>
              <w:rPr>
                <w:spacing w:val="-10"/>
                <w:w w:val="105"/>
                <w:sz w:val="16"/>
              </w:rPr>
              <w:t>-</w:t>
            </w:r>
          </w:p>
        </w:tc>
      </w:tr>
      <w:tr w:rsidR="00C13638" w14:paraId="5F92683B" w14:textId="77777777" w:rsidTr="002A665D">
        <w:tblPrEx>
          <w:tblCellMar>
            <w:left w:w="0" w:type="dxa"/>
            <w:right w:w="0" w:type="dxa"/>
          </w:tblCellMar>
        </w:tblPrEx>
        <w:trPr>
          <w:trHeight w:val="193"/>
        </w:trPr>
        <w:tc>
          <w:tcPr>
            <w:tcW w:w="6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699"/>
          </w:tcPr>
          <w:p w14:paraId="5F926838" w14:textId="77777777" w:rsidR="00C13638" w:rsidRDefault="00C1363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699"/>
          </w:tcPr>
          <w:p w14:paraId="5F926839" w14:textId="77777777" w:rsidR="00C13638" w:rsidRDefault="00C1363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F92683A" w14:textId="77777777" w:rsidR="00C13638" w:rsidRDefault="003C1D6C">
            <w:pPr>
              <w:pStyle w:val="TableParagraph"/>
              <w:tabs>
                <w:tab w:val="left" w:pos="1362"/>
              </w:tabs>
              <w:spacing w:before="14" w:line="159" w:lineRule="exact"/>
              <w:ind w:left="89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$</w:t>
            </w:r>
            <w:r>
              <w:rPr>
                <w:sz w:val="16"/>
              </w:rPr>
              <w:tab/>
            </w:r>
            <w:r>
              <w:rPr>
                <w:spacing w:val="-10"/>
                <w:w w:val="105"/>
                <w:sz w:val="16"/>
              </w:rPr>
              <w:t>-</w:t>
            </w:r>
          </w:p>
        </w:tc>
      </w:tr>
      <w:tr w:rsidR="00C13638" w14:paraId="5F92683F" w14:textId="77777777" w:rsidTr="002A665D">
        <w:tblPrEx>
          <w:tblCellMar>
            <w:left w:w="0" w:type="dxa"/>
            <w:right w:w="0" w:type="dxa"/>
          </w:tblCellMar>
        </w:tblPrEx>
        <w:trPr>
          <w:trHeight w:val="193"/>
        </w:trPr>
        <w:tc>
          <w:tcPr>
            <w:tcW w:w="6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699"/>
          </w:tcPr>
          <w:p w14:paraId="5F92683C" w14:textId="77777777" w:rsidR="00C13638" w:rsidRDefault="003C1D6C">
            <w:pPr>
              <w:pStyle w:val="TableParagraph"/>
              <w:spacing w:before="14" w:line="159" w:lineRule="exact"/>
              <w:ind w:left="39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(additional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rows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may</w:t>
            </w:r>
            <w:r>
              <w:rPr>
                <w:spacing w:val="-1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be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added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as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necessary)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699"/>
          </w:tcPr>
          <w:p w14:paraId="5F92683D" w14:textId="77777777" w:rsidR="00C13638" w:rsidRDefault="00C1363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F92683E" w14:textId="77777777" w:rsidR="00C13638" w:rsidRDefault="003C1D6C">
            <w:pPr>
              <w:pStyle w:val="TableParagraph"/>
              <w:tabs>
                <w:tab w:val="left" w:pos="1362"/>
              </w:tabs>
              <w:spacing w:before="14" w:line="159" w:lineRule="exact"/>
              <w:ind w:left="89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$</w:t>
            </w:r>
            <w:r>
              <w:rPr>
                <w:sz w:val="16"/>
              </w:rPr>
              <w:tab/>
            </w:r>
            <w:r>
              <w:rPr>
                <w:spacing w:val="-10"/>
                <w:w w:val="105"/>
                <w:sz w:val="16"/>
              </w:rPr>
              <w:t>-</w:t>
            </w:r>
          </w:p>
        </w:tc>
      </w:tr>
      <w:tr w:rsidR="00C13638" w14:paraId="5F926843" w14:textId="77777777" w:rsidTr="002A665D">
        <w:tblPrEx>
          <w:tblCellMar>
            <w:left w:w="0" w:type="dxa"/>
            <w:right w:w="0" w:type="dxa"/>
          </w:tblCellMar>
        </w:tblPrEx>
        <w:trPr>
          <w:trHeight w:val="201"/>
        </w:trPr>
        <w:tc>
          <w:tcPr>
            <w:tcW w:w="6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F926840" w14:textId="77777777" w:rsidR="00C13638" w:rsidRDefault="003C1D6C">
            <w:pPr>
              <w:pStyle w:val="TableParagraph"/>
              <w:spacing w:before="14" w:line="167" w:lineRule="exact"/>
              <w:ind w:left="3984"/>
              <w:rPr>
                <w:b/>
                <w:sz w:val="16"/>
              </w:rPr>
            </w:pPr>
            <w:r>
              <w:rPr>
                <w:b/>
                <w:sz w:val="16"/>
              </w:rPr>
              <w:t>Sub-Total</w:t>
            </w:r>
            <w:r>
              <w:rPr>
                <w:b/>
                <w:spacing w:val="1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Aministrative</w:t>
            </w:r>
            <w:proofErr w:type="spellEnd"/>
            <w:r>
              <w:rPr>
                <w:b/>
                <w:spacing w:val="1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Expenses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F926841" w14:textId="77777777" w:rsidR="00C13638" w:rsidRDefault="003C1D6C">
            <w:pPr>
              <w:pStyle w:val="TableParagraph"/>
              <w:tabs>
                <w:tab w:val="left" w:pos="511"/>
              </w:tabs>
              <w:spacing w:before="14" w:line="167" w:lineRule="exact"/>
              <w:ind w:right="255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$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10"/>
                <w:w w:val="105"/>
                <w:sz w:val="16"/>
              </w:rPr>
              <w:t>-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5F926842" w14:textId="77777777" w:rsidR="00C13638" w:rsidRDefault="003C1D6C">
            <w:pPr>
              <w:pStyle w:val="TableParagraph"/>
              <w:tabs>
                <w:tab w:val="left" w:pos="1362"/>
              </w:tabs>
              <w:spacing w:before="14" w:line="167" w:lineRule="exact"/>
              <w:ind w:left="99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$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10"/>
                <w:w w:val="105"/>
                <w:sz w:val="16"/>
              </w:rPr>
              <w:t>-</w:t>
            </w:r>
          </w:p>
        </w:tc>
      </w:tr>
      <w:tr w:rsidR="00C13638" w14:paraId="5F926845" w14:textId="77777777" w:rsidTr="002A665D">
        <w:tblPrEx>
          <w:tblCellMar>
            <w:left w:w="0" w:type="dxa"/>
            <w:right w:w="0" w:type="dxa"/>
          </w:tblCellMar>
        </w:tblPrEx>
        <w:trPr>
          <w:trHeight w:val="199"/>
        </w:trPr>
        <w:tc>
          <w:tcPr>
            <w:tcW w:w="9348" w:type="dxa"/>
            <w:gridSpan w:val="5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 w14:paraId="5F926844" w14:textId="77777777" w:rsidR="00C13638" w:rsidRDefault="00C1363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13638" w14:paraId="5F926849" w14:textId="77777777" w:rsidTr="002A665D">
        <w:tblPrEx>
          <w:tblCellMar>
            <w:left w:w="0" w:type="dxa"/>
            <w:right w:w="0" w:type="dxa"/>
          </w:tblCellMar>
        </w:tblPrEx>
        <w:trPr>
          <w:trHeight w:val="201"/>
        </w:trPr>
        <w:tc>
          <w:tcPr>
            <w:tcW w:w="6701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926846" w14:textId="77777777" w:rsidR="00C13638" w:rsidRDefault="003C1D6C">
            <w:pPr>
              <w:pStyle w:val="TableParagraph"/>
              <w:spacing w:before="12" w:line="169" w:lineRule="exact"/>
              <w:ind w:left="39"/>
              <w:rPr>
                <w:b/>
                <w:sz w:val="16"/>
              </w:rPr>
            </w:pPr>
            <w:r>
              <w:rPr>
                <w:b/>
                <w:sz w:val="16"/>
              </w:rPr>
              <w:t>3.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Indirect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and/or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Other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Expenses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926847" w14:textId="77777777" w:rsidR="00C13638" w:rsidRDefault="003C1D6C">
            <w:pPr>
              <w:pStyle w:val="TableParagraph"/>
              <w:spacing w:before="12" w:line="169" w:lineRule="exact"/>
              <w:ind w:right="2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Year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168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F926848" w14:textId="77777777" w:rsidR="00C13638" w:rsidRDefault="003C1D6C">
            <w:pPr>
              <w:pStyle w:val="TableParagraph"/>
              <w:spacing w:before="12" w:line="169" w:lineRule="exact"/>
              <w:ind w:left="29" w:right="8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Total</w:t>
            </w:r>
          </w:p>
        </w:tc>
      </w:tr>
      <w:tr w:rsidR="00C13638" w14:paraId="5F92684D" w14:textId="77777777" w:rsidTr="002A665D">
        <w:tblPrEx>
          <w:tblCellMar>
            <w:left w:w="0" w:type="dxa"/>
            <w:right w:w="0" w:type="dxa"/>
          </w:tblCellMar>
        </w:tblPrEx>
        <w:trPr>
          <w:trHeight w:val="193"/>
        </w:trPr>
        <w:tc>
          <w:tcPr>
            <w:tcW w:w="6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699"/>
          </w:tcPr>
          <w:p w14:paraId="5F92684A" w14:textId="77777777" w:rsidR="00C13638" w:rsidRDefault="00C1363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699"/>
          </w:tcPr>
          <w:p w14:paraId="5F92684B" w14:textId="77777777" w:rsidR="00C13638" w:rsidRDefault="00C1363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F92684C" w14:textId="77777777" w:rsidR="00C13638" w:rsidRDefault="003C1D6C">
            <w:pPr>
              <w:pStyle w:val="TableParagraph"/>
              <w:tabs>
                <w:tab w:val="left" w:pos="1362"/>
              </w:tabs>
              <w:spacing w:before="14" w:line="159" w:lineRule="exact"/>
              <w:ind w:left="99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$</w:t>
            </w:r>
            <w:r>
              <w:rPr>
                <w:sz w:val="16"/>
              </w:rPr>
              <w:tab/>
            </w:r>
            <w:r>
              <w:rPr>
                <w:spacing w:val="-10"/>
                <w:w w:val="105"/>
                <w:sz w:val="16"/>
              </w:rPr>
              <w:t>-</w:t>
            </w:r>
          </w:p>
        </w:tc>
      </w:tr>
      <w:tr w:rsidR="00C13638" w14:paraId="5F926851" w14:textId="77777777" w:rsidTr="002A665D">
        <w:tblPrEx>
          <w:tblCellMar>
            <w:left w:w="0" w:type="dxa"/>
            <w:right w:w="0" w:type="dxa"/>
          </w:tblCellMar>
        </w:tblPrEx>
        <w:trPr>
          <w:trHeight w:val="193"/>
        </w:trPr>
        <w:tc>
          <w:tcPr>
            <w:tcW w:w="6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699"/>
          </w:tcPr>
          <w:p w14:paraId="5F92684E" w14:textId="77777777" w:rsidR="00C13638" w:rsidRDefault="00C1363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699"/>
          </w:tcPr>
          <w:p w14:paraId="5F92684F" w14:textId="77777777" w:rsidR="00C13638" w:rsidRDefault="00C1363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F926850" w14:textId="77777777" w:rsidR="00C13638" w:rsidRDefault="003C1D6C">
            <w:pPr>
              <w:pStyle w:val="TableParagraph"/>
              <w:tabs>
                <w:tab w:val="left" w:pos="1362"/>
              </w:tabs>
              <w:spacing w:before="15" w:line="159" w:lineRule="exact"/>
              <w:ind w:left="99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$</w:t>
            </w:r>
            <w:r>
              <w:rPr>
                <w:sz w:val="16"/>
              </w:rPr>
              <w:tab/>
            </w:r>
            <w:r>
              <w:rPr>
                <w:spacing w:val="-10"/>
                <w:w w:val="105"/>
                <w:sz w:val="16"/>
              </w:rPr>
              <w:t>-</w:t>
            </w:r>
          </w:p>
        </w:tc>
      </w:tr>
      <w:tr w:rsidR="00C13638" w14:paraId="5F926855" w14:textId="77777777" w:rsidTr="002A665D">
        <w:tblPrEx>
          <w:tblCellMar>
            <w:left w:w="0" w:type="dxa"/>
            <w:right w:w="0" w:type="dxa"/>
          </w:tblCellMar>
        </w:tblPrEx>
        <w:trPr>
          <w:trHeight w:val="193"/>
        </w:trPr>
        <w:tc>
          <w:tcPr>
            <w:tcW w:w="6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699"/>
          </w:tcPr>
          <w:p w14:paraId="5F926852" w14:textId="77777777" w:rsidR="00C13638" w:rsidRDefault="00C1363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699"/>
          </w:tcPr>
          <w:p w14:paraId="5F926853" w14:textId="77777777" w:rsidR="00C13638" w:rsidRDefault="00C1363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F926854" w14:textId="77777777" w:rsidR="00C13638" w:rsidRDefault="003C1D6C">
            <w:pPr>
              <w:pStyle w:val="TableParagraph"/>
              <w:tabs>
                <w:tab w:val="left" w:pos="1362"/>
              </w:tabs>
              <w:spacing w:before="14" w:line="159" w:lineRule="exact"/>
              <w:ind w:left="99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$</w:t>
            </w:r>
            <w:r>
              <w:rPr>
                <w:sz w:val="16"/>
              </w:rPr>
              <w:tab/>
            </w:r>
            <w:r>
              <w:rPr>
                <w:spacing w:val="-10"/>
                <w:w w:val="105"/>
                <w:sz w:val="16"/>
              </w:rPr>
              <w:t>-</w:t>
            </w:r>
          </w:p>
        </w:tc>
      </w:tr>
      <w:tr w:rsidR="00C13638" w14:paraId="5F926859" w14:textId="77777777" w:rsidTr="002A665D">
        <w:tblPrEx>
          <w:tblCellMar>
            <w:left w:w="0" w:type="dxa"/>
            <w:right w:w="0" w:type="dxa"/>
          </w:tblCellMar>
        </w:tblPrEx>
        <w:trPr>
          <w:trHeight w:val="193"/>
        </w:trPr>
        <w:tc>
          <w:tcPr>
            <w:tcW w:w="6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699"/>
          </w:tcPr>
          <w:p w14:paraId="5F926856" w14:textId="77777777" w:rsidR="00C13638" w:rsidRDefault="00C1363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699"/>
          </w:tcPr>
          <w:p w14:paraId="5F926857" w14:textId="77777777" w:rsidR="00C13638" w:rsidRDefault="00C1363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F926858" w14:textId="77777777" w:rsidR="00C13638" w:rsidRDefault="003C1D6C">
            <w:pPr>
              <w:pStyle w:val="TableParagraph"/>
              <w:tabs>
                <w:tab w:val="left" w:pos="1362"/>
              </w:tabs>
              <w:spacing w:before="14" w:line="159" w:lineRule="exact"/>
              <w:ind w:left="99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$</w:t>
            </w:r>
            <w:r>
              <w:rPr>
                <w:sz w:val="16"/>
              </w:rPr>
              <w:tab/>
            </w:r>
            <w:r>
              <w:rPr>
                <w:spacing w:val="-10"/>
                <w:w w:val="105"/>
                <w:sz w:val="16"/>
              </w:rPr>
              <w:t>-</w:t>
            </w:r>
          </w:p>
        </w:tc>
      </w:tr>
      <w:tr w:rsidR="00C13638" w14:paraId="5F92685D" w14:textId="77777777" w:rsidTr="002A665D">
        <w:tblPrEx>
          <w:tblCellMar>
            <w:left w:w="0" w:type="dxa"/>
            <w:right w:w="0" w:type="dxa"/>
          </w:tblCellMar>
        </w:tblPrEx>
        <w:trPr>
          <w:trHeight w:val="196"/>
        </w:trPr>
        <w:tc>
          <w:tcPr>
            <w:tcW w:w="6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699"/>
          </w:tcPr>
          <w:p w14:paraId="5F92685A" w14:textId="77777777" w:rsidR="00C13638" w:rsidRDefault="003C1D6C">
            <w:pPr>
              <w:pStyle w:val="TableParagraph"/>
              <w:spacing w:before="15" w:line="162" w:lineRule="exact"/>
              <w:ind w:left="39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(additional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rows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may</w:t>
            </w:r>
            <w:r>
              <w:rPr>
                <w:spacing w:val="-1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be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added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as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necessary)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E699"/>
          </w:tcPr>
          <w:p w14:paraId="5F92685B" w14:textId="77777777" w:rsidR="00C13638" w:rsidRDefault="00C1363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5F92685C" w14:textId="77777777" w:rsidR="00C13638" w:rsidRDefault="003C1D6C">
            <w:pPr>
              <w:pStyle w:val="TableParagraph"/>
              <w:tabs>
                <w:tab w:val="left" w:pos="1362"/>
              </w:tabs>
              <w:spacing w:before="15" w:line="162" w:lineRule="exact"/>
              <w:ind w:left="99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$</w:t>
            </w:r>
            <w:r>
              <w:rPr>
                <w:sz w:val="16"/>
              </w:rPr>
              <w:tab/>
            </w:r>
            <w:r>
              <w:rPr>
                <w:spacing w:val="-10"/>
                <w:w w:val="105"/>
                <w:sz w:val="16"/>
              </w:rPr>
              <w:t>-</w:t>
            </w:r>
          </w:p>
        </w:tc>
      </w:tr>
      <w:tr w:rsidR="00C13638" w14:paraId="5F926861" w14:textId="77777777" w:rsidTr="002A665D">
        <w:tblPrEx>
          <w:tblCellMar>
            <w:left w:w="0" w:type="dxa"/>
            <w:right w:w="0" w:type="dxa"/>
          </w:tblCellMar>
        </w:tblPrEx>
        <w:trPr>
          <w:trHeight w:val="194"/>
        </w:trPr>
        <w:tc>
          <w:tcPr>
            <w:tcW w:w="6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F92685E" w14:textId="77777777" w:rsidR="00C13638" w:rsidRDefault="003C1D6C">
            <w:pPr>
              <w:pStyle w:val="TableParagraph"/>
              <w:spacing w:before="7" w:line="167" w:lineRule="exact"/>
              <w:ind w:left="3389"/>
              <w:rPr>
                <w:b/>
                <w:sz w:val="16"/>
              </w:rPr>
            </w:pPr>
            <w:r>
              <w:rPr>
                <w:b/>
                <w:sz w:val="16"/>
              </w:rPr>
              <w:t>Sub-Total</w:t>
            </w:r>
            <w:r>
              <w:rPr>
                <w:b/>
                <w:spacing w:val="10"/>
                <w:sz w:val="16"/>
              </w:rPr>
              <w:t xml:space="preserve"> </w:t>
            </w:r>
            <w:r>
              <w:rPr>
                <w:b/>
                <w:sz w:val="16"/>
              </w:rPr>
              <w:t>Indirect</w:t>
            </w:r>
            <w:r>
              <w:rPr>
                <w:b/>
                <w:spacing w:val="12"/>
                <w:sz w:val="16"/>
              </w:rPr>
              <w:t xml:space="preserve"> </w:t>
            </w:r>
            <w:r>
              <w:rPr>
                <w:b/>
                <w:sz w:val="16"/>
              </w:rPr>
              <w:t>and/or</w:t>
            </w:r>
            <w:r>
              <w:rPr>
                <w:b/>
                <w:spacing w:val="13"/>
                <w:sz w:val="16"/>
              </w:rPr>
              <w:t xml:space="preserve"> </w:t>
            </w:r>
            <w:r>
              <w:rPr>
                <w:b/>
                <w:sz w:val="16"/>
              </w:rPr>
              <w:t>Other</w:t>
            </w:r>
            <w:r>
              <w:rPr>
                <w:b/>
                <w:spacing w:val="1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Expenses</w:t>
            </w:r>
          </w:p>
        </w:tc>
        <w:tc>
          <w:tcPr>
            <w:tcW w:w="96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F92685F" w14:textId="77777777" w:rsidR="00C13638" w:rsidRDefault="003C1D6C">
            <w:pPr>
              <w:pStyle w:val="TableParagraph"/>
              <w:tabs>
                <w:tab w:val="left" w:pos="521"/>
              </w:tabs>
              <w:spacing w:before="7" w:line="167" w:lineRule="exact"/>
              <w:ind w:right="255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$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10"/>
                <w:w w:val="105"/>
                <w:sz w:val="16"/>
              </w:rPr>
              <w:t>-</w:t>
            </w:r>
          </w:p>
        </w:tc>
        <w:tc>
          <w:tcPr>
            <w:tcW w:w="168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5F926860" w14:textId="77777777" w:rsidR="00C13638" w:rsidRDefault="003C1D6C">
            <w:pPr>
              <w:pStyle w:val="TableParagraph"/>
              <w:tabs>
                <w:tab w:val="left" w:pos="1362"/>
              </w:tabs>
              <w:spacing w:before="7" w:line="167" w:lineRule="exact"/>
              <w:ind w:left="99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$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10"/>
                <w:w w:val="105"/>
                <w:sz w:val="16"/>
              </w:rPr>
              <w:t>-</w:t>
            </w:r>
          </w:p>
        </w:tc>
      </w:tr>
      <w:tr w:rsidR="00C13638" w14:paraId="5F926863" w14:textId="77777777" w:rsidTr="002A665D">
        <w:tblPrEx>
          <w:tblCellMar>
            <w:left w:w="0" w:type="dxa"/>
            <w:right w:w="0" w:type="dxa"/>
          </w:tblCellMar>
        </w:tblPrEx>
        <w:trPr>
          <w:trHeight w:val="199"/>
        </w:trPr>
        <w:tc>
          <w:tcPr>
            <w:tcW w:w="9348" w:type="dxa"/>
            <w:gridSpan w:val="5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 w14:paraId="5F926862" w14:textId="77777777" w:rsidR="00C13638" w:rsidRDefault="00C1363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13638" w14:paraId="5F926867" w14:textId="77777777" w:rsidTr="002A665D">
        <w:tblPrEx>
          <w:tblCellMar>
            <w:left w:w="0" w:type="dxa"/>
            <w:right w:w="0" w:type="dxa"/>
          </w:tblCellMar>
        </w:tblPrEx>
        <w:trPr>
          <w:trHeight w:val="201"/>
        </w:trPr>
        <w:tc>
          <w:tcPr>
            <w:tcW w:w="6701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926864" w14:textId="77777777" w:rsidR="00C13638" w:rsidRDefault="003C1D6C">
            <w:pPr>
              <w:pStyle w:val="TableParagraph"/>
              <w:spacing w:before="12" w:line="169" w:lineRule="exact"/>
              <w:ind w:left="39"/>
              <w:rPr>
                <w:b/>
                <w:sz w:val="16"/>
              </w:rPr>
            </w:pPr>
            <w:r>
              <w:rPr>
                <w:b/>
                <w:sz w:val="16"/>
              </w:rPr>
              <w:t>Summary</w:t>
            </w:r>
            <w:r>
              <w:rPr>
                <w:b/>
                <w:spacing w:val="14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Expenses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926865" w14:textId="77777777" w:rsidR="00C13638" w:rsidRDefault="003C1D6C">
            <w:pPr>
              <w:pStyle w:val="TableParagraph"/>
              <w:spacing w:before="12" w:line="169" w:lineRule="exact"/>
              <w:ind w:right="2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Year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168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F926866" w14:textId="77777777" w:rsidR="00C13638" w:rsidRDefault="003C1D6C">
            <w:pPr>
              <w:pStyle w:val="TableParagraph"/>
              <w:spacing w:before="12" w:line="169" w:lineRule="exact"/>
              <w:ind w:left="29" w:right="8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Total</w:t>
            </w:r>
          </w:p>
        </w:tc>
      </w:tr>
      <w:tr w:rsidR="00C13638" w14:paraId="5F92686B" w14:textId="77777777" w:rsidTr="002A665D">
        <w:tblPrEx>
          <w:tblCellMar>
            <w:left w:w="0" w:type="dxa"/>
            <w:right w:w="0" w:type="dxa"/>
          </w:tblCellMar>
        </w:tblPrEx>
        <w:trPr>
          <w:trHeight w:val="193"/>
        </w:trPr>
        <w:tc>
          <w:tcPr>
            <w:tcW w:w="6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926868" w14:textId="77777777" w:rsidR="00C13638" w:rsidRDefault="003C1D6C">
            <w:pPr>
              <w:pStyle w:val="TableParagraph"/>
              <w:spacing w:before="14" w:line="159" w:lineRule="exact"/>
              <w:ind w:left="39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Labor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926869" w14:textId="77777777" w:rsidR="00C13638" w:rsidRDefault="00C1363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F92686A" w14:textId="77777777" w:rsidR="00C13638" w:rsidRDefault="003C1D6C">
            <w:pPr>
              <w:pStyle w:val="TableParagraph"/>
              <w:tabs>
                <w:tab w:val="left" w:pos="1362"/>
              </w:tabs>
              <w:spacing w:before="14" w:line="159" w:lineRule="exact"/>
              <w:ind w:left="89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$</w:t>
            </w:r>
            <w:r>
              <w:rPr>
                <w:sz w:val="16"/>
              </w:rPr>
              <w:tab/>
            </w:r>
            <w:r>
              <w:rPr>
                <w:spacing w:val="-10"/>
                <w:w w:val="105"/>
                <w:sz w:val="16"/>
              </w:rPr>
              <w:t>-</w:t>
            </w:r>
          </w:p>
        </w:tc>
      </w:tr>
      <w:tr w:rsidR="00C13638" w14:paraId="5F92686F" w14:textId="77777777" w:rsidTr="002A665D">
        <w:tblPrEx>
          <w:tblCellMar>
            <w:left w:w="0" w:type="dxa"/>
            <w:right w:w="0" w:type="dxa"/>
          </w:tblCellMar>
        </w:tblPrEx>
        <w:trPr>
          <w:trHeight w:val="203"/>
        </w:trPr>
        <w:tc>
          <w:tcPr>
            <w:tcW w:w="6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92686C" w14:textId="77777777" w:rsidR="00C13638" w:rsidRDefault="003C1D6C">
            <w:pPr>
              <w:pStyle w:val="TableParagraph"/>
              <w:spacing w:before="14" w:line="169" w:lineRule="exact"/>
              <w:ind w:left="39"/>
              <w:rPr>
                <w:sz w:val="16"/>
              </w:rPr>
            </w:pPr>
            <w:r>
              <w:rPr>
                <w:sz w:val="16"/>
              </w:rPr>
              <w:t>Administrative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Expenses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92686D" w14:textId="77777777" w:rsidR="00C13638" w:rsidRDefault="00C136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F92686E" w14:textId="77777777" w:rsidR="00C13638" w:rsidRDefault="003C1D6C">
            <w:pPr>
              <w:pStyle w:val="TableParagraph"/>
              <w:tabs>
                <w:tab w:val="left" w:pos="1362"/>
              </w:tabs>
              <w:spacing w:before="14" w:line="169" w:lineRule="exact"/>
              <w:ind w:left="89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$</w:t>
            </w:r>
            <w:r>
              <w:rPr>
                <w:sz w:val="16"/>
              </w:rPr>
              <w:tab/>
            </w:r>
            <w:r>
              <w:rPr>
                <w:spacing w:val="-10"/>
                <w:w w:val="105"/>
                <w:sz w:val="16"/>
              </w:rPr>
              <w:t>-</w:t>
            </w:r>
          </w:p>
        </w:tc>
      </w:tr>
      <w:tr w:rsidR="00C13638" w14:paraId="5F926873" w14:textId="77777777" w:rsidTr="002A665D">
        <w:tblPrEx>
          <w:tblCellMar>
            <w:left w:w="0" w:type="dxa"/>
            <w:right w:w="0" w:type="dxa"/>
          </w:tblCellMar>
        </w:tblPrEx>
        <w:trPr>
          <w:trHeight w:val="201"/>
        </w:trPr>
        <w:tc>
          <w:tcPr>
            <w:tcW w:w="6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F926870" w14:textId="77777777" w:rsidR="00C13638" w:rsidRDefault="003C1D6C">
            <w:pPr>
              <w:pStyle w:val="TableParagraph"/>
              <w:spacing w:before="14" w:line="167" w:lineRule="exact"/>
              <w:ind w:left="39"/>
              <w:rPr>
                <w:sz w:val="16"/>
              </w:rPr>
            </w:pPr>
            <w:r>
              <w:rPr>
                <w:sz w:val="16"/>
              </w:rPr>
              <w:t>Indirect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and/or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Other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Expenses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F926871" w14:textId="77777777" w:rsidR="00C13638" w:rsidRDefault="00C136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5F926872" w14:textId="77777777" w:rsidR="00C13638" w:rsidRDefault="003C1D6C">
            <w:pPr>
              <w:pStyle w:val="TableParagraph"/>
              <w:tabs>
                <w:tab w:val="left" w:pos="1362"/>
              </w:tabs>
              <w:spacing w:before="14" w:line="167" w:lineRule="exact"/>
              <w:ind w:left="89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$</w:t>
            </w:r>
            <w:r>
              <w:rPr>
                <w:sz w:val="16"/>
              </w:rPr>
              <w:tab/>
            </w:r>
            <w:r>
              <w:rPr>
                <w:spacing w:val="-10"/>
                <w:w w:val="105"/>
                <w:sz w:val="16"/>
              </w:rPr>
              <w:t>-</w:t>
            </w:r>
          </w:p>
        </w:tc>
      </w:tr>
      <w:tr w:rsidR="00C13638" w14:paraId="5F926877" w14:textId="77777777" w:rsidTr="002A665D">
        <w:tblPrEx>
          <w:tblCellMar>
            <w:left w:w="0" w:type="dxa"/>
            <w:right w:w="0" w:type="dxa"/>
          </w:tblCellMar>
        </w:tblPrEx>
        <w:trPr>
          <w:trHeight w:val="230"/>
        </w:trPr>
        <w:tc>
          <w:tcPr>
            <w:tcW w:w="6701" w:type="dxa"/>
            <w:gridSpan w:val="3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DEBF7"/>
          </w:tcPr>
          <w:p w14:paraId="5F926874" w14:textId="77777777" w:rsidR="00C13638" w:rsidRDefault="003C1D6C">
            <w:pPr>
              <w:pStyle w:val="TableParagraph"/>
              <w:spacing w:before="6" w:line="205" w:lineRule="exact"/>
              <w:ind w:right="3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  <w:r>
              <w:rPr>
                <w:b/>
                <w:spacing w:val="1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BUDGET</w:t>
            </w:r>
          </w:p>
        </w:tc>
        <w:tc>
          <w:tcPr>
            <w:tcW w:w="96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DEBF7"/>
          </w:tcPr>
          <w:p w14:paraId="5F926875" w14:textId="77777777" w:rsidR="00C13638" w:rsidRDefault="003C1D6C">
            <w:pPr>
              <w:pStyle w:val="TableParagraph"/>
              <w:tabs>
                <w:tab w:val="left" w:pos="427"/>
              </w:tabs>
              <w:spacing w:before="6" w:line="205" w:lineRule="exact"/>
              <w:ind w:right="307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168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DDEBF7"/>
          </w:tcPr>
          <w:p w14:paraId="5F926876" w14:textId="77777777" w:rsidR="00C13638" w:rsidRDefault="003C1D6C">
            <w:pPr>
              <w:pStyle w:val="TableParagraph"/>
              <w:tabs>
                <w:tab w:val="left" w:pos="1299"/>
              </w:tabs>
              <w:spacing w:before="6" w:line="205" w:lineRule="exact"/>
              <w:ind w:left="14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</w:tr>
    </w:tbl>
    <w:p w14:paraId="5F926878" w14:textId="77777777" w:rsidR="00C13638" w:rsidRDefault="00C13638">
      <w:pPr>
        <w:pStyle w:val="BodyText"/>
        <w:rPr>
          <w:sz w:val="22"/>
        </w:rPr>
      </w:pPr>
    </w:p>
    <w:p w14:paraId="5F926879" w14:textId="77777777" w:rsidR="00C13638" w:rsidRDefault="00C13638">
      <w:pPr>
        <w:pStyle w:val="BodyText"/>
        <w:rPr>
          <w:sz w:val="22"/>
        </w:rPr>
      </w:pPr>
    </w:p>
    <w:p w14:paraId="5F92687A" w14:textId="77777777" w:rsidR="00C13638" w:rsidRDefault="00C13638">
      <w:pPr>
        <w:pStyle w:val="BodyText"/>
        <w:rPr>
          <w:sz w:val="22"/>
        </w:rPr>
      </w:pPr>
    </w:p>
    <w:p w14:paraId="5F92687B" w14:textId="77777777" w:rsidR="00C13638" w:rsidRDefault="00C13638">
      <w:pPr>
        <w:pStyle w:val="BodyText"/>
        <w:rPr>
          <w:sz w:val="22"/>
        </w:rPr>
      </w:pPr>
    </w:p>
    <w:p w14:paraId="5F92687C" w14:textId="77777777" w:rsidR="00C13638" w:rsidRDefault="00C13638">
      <w:pPr>
        <w:pStyle w:val="BodyText"/>
        <w:rPr>
          <w:sz w:val="22"/>
        </w:rPr>
      </w:pPr>
    </w:p>
    <w:p w14:paraId="5F92687D" w14:textId="77777777" w:rsidR="00C13638" w:rsidRDefault="00C13638">
      <w:pPr>
        <w:pStyle w:val="BodyText"/>
        <w:rPr>
          <w:sz w:val="22"/>
        </w:rPr>
      </w:pPr>
    </w:p>
    <w:p w14:paraId="5F92687E" w14:textId="77777777" w:rsidR="00C13638" w:rsidRDefault="00C13638">
      <w:pPr>
        <w:pStyle w:val="BodyText"/>
        <w:spacing w:before="244"/>
        <w:rPr>
          <w:sz w:val="22"/>
        </w:rPr>
      </w:pPr>
    </w:p>
    <w:sectPr w:rsidR="00C13638">
      <w:headerReference w:type="even" r:id="rId33"/>
      <w:pgSz w:w="12240" w:h="15840"/>
      <w:pgMar w:top="1320" w:right="1280" w:bottom="280" w:left="130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3E7DC2" w14:textId="77777777" w:rsidR="00566A21" w:rsidRDefault="00566A21">
      <w:r>
        <w:separator/>
      </w:r>
    </w:p>
  </w:endnote>
  <w:endnote w:type="continuationSeparator" w:id="0">
    <w:p w14:paraId="766CA24F" w14:textId="77777777" w:rsidR="00566A21" w:rsidRDefault="00566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0457840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795C1DF" w14:textId="0025C6A6" w:rsidR="004079E9" w:rsidRDefault="004079E9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4894C1BA" w14:textId="77777777" w:rsidR="008132B4" w:rsidRDefault="008132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30828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077B884" w14:textId="7F2D2B97" w:rsidR="00F920B6" w:rsidRDefault="00F920B6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0A5E9610" w14:textId="77777777" w:rsidR="00F920B6" w:rsidRDefault="00F920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D431F" w14:textId="77777777" w:rsidR="00566A21" w:rsidRDefault="00566A21">
      <w:r>
        <w:separator/>
      </w:r>
    </w:p>
  </w:footnote>
  <w:footnote w:type="continuationSeparator" w:id="0">
    <w:p w14:paraId="7BB37423" w14:textId="77777777" w:rsidR="00566A21" w:rsidRDefault="00566A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26895" w14:textId="77777777" w:rsidR="00C13638" w:rsidRDefault="003C1D6C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213568" behindDoc="1" locked="0" layoutInCell="1" allowOverlap="1" wp14:anchorId="5F92689A" wp14:editId="5F92689B">
              <wp:simplePos x="0" y="0"/>
              <wp:positionH relativeFrom="page">
                <wp:posOffset>5743700</wp:posOffset>
              </wp:positionH>
              <wp:positionV relativeFrom="page">
                <wp:posOffset>380070</wp:posOffset>
              </wp:positionV>
              <wp:extent cx="1190625" cy="476884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90625" cy="47688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9268AB" w14:textId="7925EB43" w:rsidR="00C13638" w:rsidRDefault="00C13638">
                          <w:pPr>
                            <w:spacing w:line="173" w:lineRule="exact"/>
                            <w:ind w:left="41"/>
                            <w:jc w:val="center"/>
                            <w:rPr>
                              <w:b/>
                              <w:sz w:val="17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92689A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2" type="#_x0000_t202" style="position:absolute;margin-left:452.25pt;margin-top:29.95pt;width:93.75pt;height:37.55pt;z-index:-16102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" filled="f" stroked="f">
              <v:textbox inset="0,0,0,0">
                <w:txbxContent>
                  <w:p w14:paraId="5F9268AB" w14:textId="7925EB43" w:rsidR="00C13638" w:rsidRDefault="00C13638">
                    <w:pPr>
                      <w:spacing w:line="173" w:lineRule="exact"/>
                      <w:ind w:left="41"/>
                      <w:jc w:val="center"/>
                      <w:rPr>
                        <w:b/>
                        <w:sz w:val="17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26896" w14:textId="77777777" w:rsidR="00C13638" w:rsidRDefault="003C1D6C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213056" behindDoc="1" locked="0" layoutInCell="1" allowOverlap="1" wp14:anchorId="5F92689C" wp14:editId="399B19D6">
              <wp:simplePos x="0" y="0"/>
              <wp:positionH relativeFrom="page">
                <wp:posOffset>5741043</wp:posOffset>
              </wp:positionH>
              <wp:positionV relativeFrom="page">
                <wp:posOffset>381965</wp:posOffset>
              </wp:positionV>
              <wp:extent cx="1190625" cy="476884"/>
              <wp:effectExtent l="0" t="0" r="0" b="0"/>
              <wp:wrapTight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ight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90625" cy="47688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9268A8" w14:textId="2FF819A1" w:rsidR="00C13638" w:rsidRDefault="00C13638">
                          <w:pPr>
                            <w:spacing w:before="4" w:line="553" w:lineRule="exact"/>
                            <w:jc w:val="center"/>
                            <w:rPr>
                              <w:b/>
                              <w:sz w:val="50"/>
                            </w:rPr>
                          </w:pPr>
                        </w:p>
                      </w:txbxContent>
                    </wps:txbx>
                    <wps:bodyPr wrap="none" lIns="0" tIns="0" rIns="0" bIns="0" rtlCol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92689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3" type="#_x0000_t202" style="position:absolute;margin-left:452.05pt;margin-top:30.1pt;width:93.75pt;height:37.55pt;z-index:-1610342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" filled="f" stroked="f">
              <v:textbox style="mso-fit-shape-to-text:t" inset="0,0,0,0">
                <w:txbxContent>
                  <w:p w14:paraId="5F9268A8" w14:textId="2FF819A1" w:rsidR="00C13638" w:rsidRDefault="00C13638">
                    <w:pPr>
                      <w:spacing w:before="4" w:line="553" w:lineRule="exact"/>
                      <w:jc w:val="center"/>
                      <w:rPr>
                        <w:b/>
                        <w:sz w:val="50"/>
                      </w:rPr>
                    </w:pPr>
                  </w:p>
                </w:txbxContent>
              </v:textbox>
              <w10:wrap type="tight"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26897" w14:textId="087D8E7F" w:rsidR="00C13638" w:rsidRDefault="00C13638">
    <w:pPr>
      <w:pStyle w:val="BodyText"/>
      <w:spacing w:line="14" w:lineRule="aut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26898" w14:textId="77777777" w:rsidR="00C13638" w:rsidRDefault="00C13638">
    <w:pPr>
      <w:pStyle w:val="BodyText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26899" w14:textId="6CDFAD9A" w:rsidR="00C13638" w:rsidRDefault="00C13638">
    <w:pPr>
      <w:pStyle w:val="BodyText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32E49"/>
    <w:multiLevelType w:val="hybridMultilevel"/>
    <w:tmpl w:val="DC1CA1E0"/>
    <w:lvl w:ilvl="0" w:tplc="04090001">
      <w:start w:val="1"/>
      <w:numFmt w:val="bullet"/>
      <w:lvlText w:val=""/>
      <w:lvlJc w:val="left"/>
      <w:pPr>
        <w:ind w:left="12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1" w:hanging="360"/>
      </w:pPr>
      <w:rPr>
        <w:rFonts w:ascii="Wingdings" w:hAnsi="Wingdings" w:hint="default"/>
      </w:rPr>
    </w:lvl>
  </w:abstractNum>
  <w:abstractNum w:abstractNumId="1" w15:restartNumberingAfterBreak="0">
    <w:nsid w:val="0E883322"/>
    <w:multiLevelType w:val="hybridMultilevel"/>
    <w:tmpl w:val="CDA60F04"/>
    <w:lvl w:ilvl="0" w:tplc="5D483122">
      <w:numFmt w:val="bullet"/>
      <w:lvlText w:val=""/>
      <w:lvlJc w:val="left"/>
      <w:pPr>
        <w:ind w:left="71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9CAC822">
      <w:numFmt w:val="bullet"/>
      <w:lvlText w:val="•"/>
      <w:lvlJc w:val="left"/>
      <w:pPr>
        <w:ind w:left="1243" w:hanging="360"/>
      </w:pPr>
      <w:rPr>
        <w:rFonts w:hint="default"/>
        <w:lang w:val="en-US" w:eastAsia="en-US" w:bidi="ar-SA"/>
      </w:rPr>
    </w:lvl>
    <w:lvl w:ilvl="2" w:tplc="597A302C">
      <w:numFmt w:val="bullet"/>
      <w:lvlText w:val="•"/>
      <w:lvlJc w:val="left"/>
      <w:pPr>
        <w:ind w:left="1767" w:hanging="360"/>
      </w:pPr>
      <w:rPr>
        <w:rFonts w:hint="default"/>
        <w:lang w:val="en-US" w:eastAsia="en-US" w:bidi="ar-SA"/>
      </w:rPr>
    </w:lvl>
    <w:lvl w:ilvl="3" w:tplc="5D980A6A">
      <w:numFmt w:val="bullet"/>
      <w:lvlText w:val="•"/>
      <w:lvlJc w:val="left"/>
      <w:pPr>
        <w:ind w:left="2290" w:hanging="360"/>
      </w:pPr>
      <w:rPr>
        <w:rFonts w:hint="default"/>
        <w:lang w:val="en-US" w:eastAsia="en-US" w:bidi="ar-SA"/>
      </w:rPr>
    </w:lvl>
    <w:lvl w:ilvl="4" w:tplc="F57060C6">
      <w:numFmt w:val="bullet"/>
      <w:lvlText w:val="•"/>
      <w:lvlJc w:val="left"/>
      <w:pPr>
        <w:ind w:left="2814" w:hanging="360"/>
      </w:pPr>
      <w:rPr>
        <w:rFonts w:hint="default"/>
        <w:lang w:val="en-US" w:eastAsia="en-US" w:bidi="ar-SA"/>
      </w:rPr>
    </w:lvl>
    <w:lvl w:ilvl="5" w:tplc="1374BABE">
      <w:numFmt w:val="bullet"/>
      <w:lvlText w:val="•"/>
      <w:lvlJc w:val="left"/>
      <w:pPr>
        <w:ind w:left="3338" w:hanging="360"/>
      </w:pPr>
      <w:rPr>
        <w:rFonts w:hint="default"/>
        <w:lang w:val="en-US" w:eastAsia="en-US" w:bidi="ar-SA"/>
      </w:rPr>
    </w:lvl>
    <w:lvl w:ilvl="6" w:tplc="8A1610BC">
      <w:numFmt w:val="bullet"/>
      <w:lvlText w:val="•"/>
      <w:lvlJc w:val="left"/>
      <w:pPr>
        <w:ind w:left="3861" w:hanging="360"/>
      </w:pPr>
      <w:rPr>
        <w:rFonts w:hint="default"/>
        <w:lang w:val="en-US" w:eastAsia="en-US" w:bidi="ar-SA"/>
      </w:rPr>
    </w:lvl>
    <w:lvl w:ilvl="7" w:tplc="73806B76">
      <w:numFmt w:val="bullet"/>
      <w:lvlText w:val="•"/>
      <w:lvlJc w:val="left"/>
      <w:pPr>
        <w:ind w:left="4385" w:hanging="360"/>
      </w:pPr>
      <w:rPr>
        <w:rFonts w:hint="default"/>
        <w:lang w:val="en-US" w:eastAsia="en-US" w:bidi="ar-SA"/>
      </w:rPr>
    </w:lvl>
    <w:lvl w:ilvl="8" w:tplc="0D68C242">
      <w:numFmt w:val="bullet"/>
      <w:lvlText w:val="•"/>
      <w:lvlJc w:val="left"/>
      <w:pPr>
        <w:ind w:left="4909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05C4D9A"/>
    <w:multiLevelType w:val="hybridMultilevel"/>
    <w:tmpl w:val="4D2854A4"/>
    <w:lvl w:ilvl="0" w:tplc="67C213B4">
      <w:numFmt w:val="bullet"/>
      <w:lvlText w:val=""/>
      <w:lvlJc w:val="left"/>
      <w:pPr>
        <w:ind w:left="872" w:hanging="373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4F26B338">
      <w:numFmt w:val="bullet"/>
      <w:lvlText w:val=""/>
      <w:lvlJc w:val="left"/>
      <w:pPr>
        <w:ind w:left="1229" w:hanging="37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2" w:tplc="E652656C">
      <w:numFmt w:val="bullet"/>
      <w:lvlText w:val="•"/>
      <w:lvlJc w:val="left"/>
      <w:pPr>
        <w:ind w:left="2157" w:hanging="372"/>
      </w:pPr>
      <w:rPr>
        <w:rFonts w:hint="default"/>
        <w:lang w:val="en-US" w:eastAsia="en-US" w:bidi="ar-SA"/>
      </w:rPr>
    </w:lvl>
    <w:lvl w:ilvl="3" w:tplc="5156A1EE">
      <w:numFmt w:val="bullet"/>
      <w:lvlText w:val="•"/>
      <w:lvlJc w:val="left"/>
      <w:pPr>
        <w:ind w:left="3095" w:hanging="372"/>
      </w:pPr>
      <w:rPr>
        <w:rFonts w:hint="default"/>
        <w:lang w:val="en-US" w:eastAsia="en-US" w:bidi="ar-SA"/>
      </w:rPr>
    </w:lvl>
    <w:lvl w:ilvl="4" w:tplc="BF6AF24A">
      <w:numFmt w:val="bullet"/>
      <w:lvlText w:val="•"/>
      <w:lvlJc w:val="left"/>
      <w:pPr>
        <w:ind w:left="4033" w:hanging="372"/>
      </w:pPr>
      <w:rPr>
        <w:rFonts w:hint="default"/>
        <w:lang w:val="en-US" w:eastAsia="en-US" w:bidi="ar-SA"/>
      </w:rPr>
    </w:lvl>
    <w:lvl w:ilvl="5" w:tplc="B1DAAB42">
      <w:numFmt w:val="bullet"/>
      <w:lvlText w:val="•"/>
      <w:lvlJc w:val="left"/>
      <w:pPr>
        <w:ind w:left="4971" w:hanging="372"/>
      </w:pPr>
      <w:rPr>
        <w:rFonts w:hint="default"/>
        <w:lang w:val="en-US" w:eastAsia="en-US" w:bidi="ar-SA"/>
      </w:rPr>
    </w:lvl>
    <w:lvl w:ilvl="6" w:tplc="B1CC901C">
      <w:numFmt w:val="bullet"/>
      <w:lvlText w:val="•"/>
      <w:lvlJc w:val="left"/>
      <w:pPr>
        <w:ind w:left="5908" w:hanging="372"/>
      </w:pPr>
      <w:rPr>
        <w:rFonts w:hint="default"/>
        <w:lang w:val="en-US" w:eastAsia="en-US" w:bidi="ar-SA"/>
      </w:rPr>
    </w:lvl>
    <w:lvl w:ilvl="7" w:tplc="232EEAC8">
      <w:numFmt w:val="bullet"/>
      <w:lvlText w:val="•"/>
      <w:lvlJc w:val="left"/>
      <w:pPr>
        <w:ind w:left="6846" w:hanging="372"/>
      </w:pPr>
      <w:rPr>
        <w:rFonts w:hint="default"/>
        <w:lang w:val="en-US" w:eastAsia="en-US" w:bidi="ar-SA"/>
      </w:rPr>
    </w:lvl>
    <w:lvl w:ilvl="8" w:tplc="C2FCE9F6">
      <w:numFmt w:val="bullet"/>
      <w:lvlText w:val="•"/>
      <w:lvlJc w:val="left"/>
      <w:pPr>
        <w:ind w:left="7784" w:hanging="372"/>
      </w:pPr>
      <w:rPr>
        <w:rFonts w:hint="default"/>
        <w:lang w:val="en-US" w:eastAsia="en-US" w:bidi="ar-SA"/>
      </w:rPr>
    </w:lvl>
  </w:abstractNum>
  <w:abstractNum w:abstractNumId="3" w15:restartNumberingAfterBreak="0">
    <w:nsid w:val="15FA4BFA"/>
    <w:multiLevelType w:val="hybridMultilevel"/>
    <w:tmpl w:val="DB6E9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781DD0"/>
    <w:multiLevelType w:val="hybridMultilevel"/>
    <w:tmpl w:val="E9B08E40"/>
    <w:lvl w:ilvl="0" w:tplc="BBECD2F6">
      <w:start w:val="1"/>
      <w:numFmt w:val="decimal"/>
      <w:lvlText w:val="%1."/>
      <w:lvlJc w:val="left"/>
      <w:pPr>
        <w:ind w:left="916" w:hanging="363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 w:tplc="DFFE959A">
      <w:numFmt w:val="bullet"/>
      <w:lvlText w:val="o"/>
      <w:lvlJc w:val="left"/>
      <w:pPr>
        <w:ind w:left="1645" w:hanging="371"/>
      </w:pPr>
      <w:rPr>
        <w:rFonts w:ascii="Courier New" w:eastAsia="Courier New" w:hAnsi="Courier New" w:cs="Courier New" w:hint="default"/>
        <w:spacing w:val="0"/>
        <w:w w:val="100"/>
        <w:lang w:val="en-US" w:eastAsia="en-US" w:bidi="ar-SA"/>
      </w:rPr>
    </w:lvl>
    <w:lvl w:ilvl="2" w:tplc="B37C3790">
      <w:numFmt w:val="bullet"/>
      <w:lvlText w:val=""/>
      <w:lvlJc w:val="left"/>
      <w:pPr>
        <w:ind w:left="2365" w:hanging="37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position w:val="-1"/>
        <w:sz w:val="22"/>
        <w:szCs w:val="22"/>
        <w:lang w:val="en-US" w:eastAsia="en-US" w:bidi="ar-SA"/>
      </w:rPr>
    </w:lvl>
    <w:lvl w:ilvl="3" w:tplc="0AAE1450">
      <w:numFmt w:val="bullet"/>
      <w:lvlText w:val="•"/>
      <w:lvlJc w:val="left"/>
      <w:pPr>
        <w:ind w:left="3272" w:hanging="371"/>
      </w:pPr>
      <w:rPr>
        <w:rFonts w:hint="default"/>
        <w:lang w:val="en-US" w:eastAsia="en-US" w:bidi="ar-SA"/>
      </w:rPr>
    </w:lvl>
    <w:lvl w:ilvl="4" w:tplc="B1EC5ED8">
      <w:numFmt w:val="bullet"/>
      <w:lvlText w:val="•"/>
      <w:lvlJc w:val="left"/>
      <w:pPr>
        <w:ind w:left="4185" w:hanging="371"/>
      </w:pPr>
      <w:rPr>
        <w:rFonts w:hint="default"/>
        <w:lang w:val="en-US" w:eastAsia="en-US" w:bidi="ar-SA"/>
      </w:rPr>
    </w:lvl>
    <w:lvl w:ilvl="5" w:tplc="0C76594E">
      <w:numFmt w:val="bullet"/>
      <w:lvlText w:val="•"/>
      <w:lvlJc w:val="left"/>
      <w:pPr>
        <w:ind w:left="5097" w:hanging="371"/>
      </w:pPr>
      <w:rPr>
        <w:rFonts w:hint="default"/>
        <w:lang w:val="en-US" w:eastAsia="en-US" w:bidi="ar-SA"/>
      </w:rPr>
    </w:lvl>
    <w:lvl w:ilvl="6" w:tplc="5C9C63E8">
      <w:numFmt w:val="bullet"/>
      <w:lvlText w:val="•"/>
      <w:lvlJc w:val="left"/>
      <w:pPr>
        <w:ind w:left="6010" w:hanging="371"/>
      </w:pPr>
      <w:rPr>
        <w:rFonts w:hint="default"/>
        <w:lang w:val="en-US" w:eastAsia="en-US" w:bidi="ar-SA"/>
      </w:rPr>
    </w:lvl>
    <w:lvl w:ilvl="7" w:tplc="32B816DE">
      <w:numFmt w:val="bullet"/>
      <w:lvlText w:val="•"/>
      <w:lvlJc w:val="left"/>
      <w:pPr>
        <w:ind w:left="6922" w:hanging="371"/>
      </w:pPr>
      <w:rPr>
        <w:rFonts w:hint="default"/>
        <w:lang w:val="en-US" w:eastAsia="en-US" w:bidi="ar-SA"/>
      </w:rPr>
    </w:lvl>
    <w:lvl w:ilvl="8" w:tplc="C9C05092">
      <w:numFmt w:val="bullet"/>
      <w:lvlText w:val="•"/>
      <w:lvlJc w:val="left"/>
      <w:pPr>
        <w:ind w:left="7835" w:hanging="371"/>
      </w:pPr>
      <w:rPr>
        <w:rFonts w:hint="default"/>
        <w:lang w:val="en-US" w:eastAsia="en-US" w:bidi="ar-SA"/>
      </w:rPr>
    </w:lvl>
  </w:abstractNum>
  <w:abstractNum w:abstractNumId="5" w15:restartNumberingAfterBreak="0">
    <w:nsid w:val="53552332"/>
    <w:multiLevelType w:val="hybridMultilevel"/>
    <w:tmpl w:val="E774D9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B1F4B3C"/>
    <w:multiLevelType w:val="hybridMultilevel"/>
    <w:tmpl w:val="1C5EAE22"/>
    <w:lvl w:ilvl="0" w:tplc="04090001">
      <w:start w:val="1"/>
      <w:numFmt w:val="bullet"/>
      <w:lvlText w:val=""/>
      <w:lvlJc w:val="left"/>
      <w:pPr>
        <w:ind w:left="15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9" w:hanging="360"/>
      </w:pPr>
      <w:rPr>
        <w:rFonts w:ascii="Wingdings" w:hAnsi="Wingdings" w:hint="default"/>
      </w:rPr>
    </w:lvl>
  </w:abstractNum>
  <w:num w:numId="1" w16cid:durableId="889421551">
    <w:abstractNumId w:val="1"/>
  </w:num>
  <w:num w:numId="2" w16cid:durableId="713501119">
    <w:abstractNumId w:val="2"/>
  </w:num>
  <w:num w:numId="3" w16cid:durableId="1883058172">
    <w:abstractNumId w:val="4"/>
  </w:num>
  <w:num w:numId="4" w16cid:durableId="1529953142">
    <w:abstractNumId w:val="5"/>
  </w:num>
  <w:num w:numId="5" w16cid:durableId="949049972">
    <w:abstractNumId w:val="6"/>
  </w:num>
  <w:num w:numId="6" w16cid:durableId="146289874">
    <w:abstractNumId w:val="3"/>
  </w:num>
  <w:num w:numId="7" w16cid:durableId="1674533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13638"/>
    <w:rsid w:val="0005577B"/>
    <w:rsid w:val="001E30B2"/>
    <w:rsid w:val="00201500"/>
    <w:rsid w:val="002A665D"/>
    <w:rsid w:val="002D0CE6"/>
    <w:rsid w:val="003069B3"/>
    <w:rsid w:val="00362933"/>
    <w:rsid w:val="003C1D6C"/>
    <w:rsid w:val="003E74C3"/>
    <w:rsid w:val="00404609"/>
    <w:rsid w:val="004079E9"/>
    <w:rsid w:val="00471A4C"/>
    <w:rsid w:val="00483216"/>
    <w:rsid w:val="004E70E7"/>
    <w:rsid w:val="00566A21"/>
    <w:rsid w:val="00584E53"/>
    <w:rsid w:val="005D02A8"/>
    <w:rsid w:val="006B66AF"/>
    <w:rsid w:val="00737DED"/>
    <w:rsid w:val="008132B4"/>
    <w:rsid w:val="00837324"/>
    <w:rsid w:val="00857D7E"/>
    <w:rsid w:val="008E46E9"/>
    <w:rsid w:val="00944C2D"/>
    <w:rsid w:val="00960846"/>
    <w:rsid w:val="00961CB6"/>
    <w:rsid w:val="009D6BC2"/>
    <w:rsid w:val="009E111A"/>
    <w:rsid w:val="009E3945"/>
    <w:rsid w:val="00A43104"/>
    <w:rsid w:val="00B70778"/>
    <w:rsid w:val="00C126C9"/>
    <w:rsid w:val="00C13638"/>
    <w:rsid w:val="00C3070A"/>
    <w:rsid w:val="00CC139E"/>
    <w:rsid w:val="00CC7D7B"/>
    <w:rsid w:val="00CD36F7"/>
    <w:rsid w:val="00D8042A"/>
    <w:rsid w:val="00DF19B5"/>
    <w:rsid w:val="00DF7F99"/>
    <w:rsid w:val="00E33C37"/>
    <w:rsid w:val="00EA496B"/>
    <w:rsid w:val="00F5294C"/>
    <w:rsid w:val="00F56C08"/>
    <w:rsid w:val="00F666F9"/>
    <w:rsid w:val="00F80F17"/>
    <w:rsid w:val="00F920B6"/>
    <w:rsid w:val="00FB37CF"/>
    <w:rsid w:val="00FC7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926711"/>
  <w15:docId w15:val="{0B4A9F00-4E1C-4DD7-A76F-56BC6F3CD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55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154"/>
      <w:outlineLvl w:val="1"/>
    </w:pPr>
    <w:rPr>
      <w:b/>
      <w:bCs/>
      <w:sz w:val="27"/>
      <w:szCs w:val="27"/>
    </w:rPr>
  </w:style>
  <w:style w:type="paragraph" w:styleId="Heading3">
    <w:name w:val="heading 3"/>
    <w:basedOn w:val="Normal"/>
    <w:uiPriority w:val="9"/>
    <w:unhideWhenUsed/>
    <w:qFormat/>
    <w:pPr>
      <w:ind w:left="140"/>
      <w:outlineLvl w:val="2"/>
    </w:pPr>
  </w:style>
  <w:style w:type="paragraph" w:styleId="Heading4">
    <w:name w:val="heading 4"/>
    <w:basedOn w:val="Normal"/>
    <w:uiPriority w:val="9"/>
    <w:unhideWhenUsed/>
    <w:qFormat/>
    <w:pPr>
      <w:spacing w:before="3"/>
      <w:ind w:left="915" w:hanging="361"/>
      <w:outlineLvl w:val="3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4" w:line="553" w:lineRule="exact"/>
      <w:jc w:val="center"/>
    </w:pPr>
    <w:rPr>
      <w:b/>
      <w:bCs/>
      <w:sz w:val="50"/>
      <w:szCs w:val="50"/>
    </w:rPr>
  </w:style>
  <w:style w:type="paragraph" w:styleId="ListParagraph">
    <w:name w:val="List Paragraph"/>
    <w:basedOn w:val="Normal"/>
    <w:uiPriority w:val="1"/>
    <w:qFormat/>
    <w:pPr>
      <w:ind w:left="873" w:hanging="369"/>
    </w:pPr>
  </w:style>
  <w:style w:type="paragraph" w:customStyle="1" w:styleId="TableParagraph">
    <w:name w:val="Table Paragraph"/>
    <w:basedOn w:val="Normal"/>
    <w:uiPriority w:val="1"/>
    <w:qFormat/>
  </w:style>
  <w:style w:type="paragraph" w:styleId="Footer">
    <w:name w:val="footer"/>
    <w:basedOn w:val="Normal"/>
    <w:link w:val="FooterChar"/>
    <w:uiPriority w:val="99"/>
    <w:unhideWhenUsed/>
    <w:rsid w:val="008373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7324"/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8373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7324"/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3E74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E74C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E74C3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74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74C3"/>
    <w:rPr>
      <w:rFonts w:ascii="Arial" w:eastAsia="Arial" w:hAnsi="Arial" w:cs="Arial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84E5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4E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agportal-s3bucket.s3.amazonaws.com/One%20Washington%20Memorandum%20of%20Understanding%20between%20the%20Washington%20Municipalities.pdf" TargetMode="External"/><Relationship Id="rId18" Type="http://schemas.openxmlformats.org/officeDocument/2006/relationships/hyperlink" Target="https://www.atg.wa.gov/distributors-washington-settlement#%3A~%3Atext%3DOn%20Oct.%2Cin%20fueling%20the%20opioid%20epidemic" TargetMode="External"/><Relationship Id="rId26" Type="http://schemas.openxmlformats.org/officeDocument/2006/relationships/image" Target="media/image8.png"/><Relationship Id="rId3" Type="http://schemas.openxmlformats.org/officeDocument/2006/relationships/styles" Target="styles.xml"/><Relationship Id="rId21" Type="http://schemas.openxmlformats.org/officeDocument/2006/relationships/hyperlink" Target="https://agportal-s3bucket.s3.amazonaws.com/DistributorsSettlement/Approved%20Uses.pdf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3.png"/><Relationship Id="rId25" Type="http://schemas.openxmlformats.org/officeDocument/2006/relationships/image" Target="media/image7.png"/><Relationship Id="rId33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yperlink" Target="mailto:AOAC@aberdeenwa.gov" TargetMode="External"/><Relationship Id="rId20" Type="http://schemas.openxmlformats.org/officeDocument/2006/relationships/image" Target="media/image5.png"/><Relationship Id="rId29" Type="http://schemas.openxmlformats.org/officeDocument/2006/relationships/hyperlink" Target="https://agportal-s3bucket.s3.amazonaws.com/One%20Washington%20Memorandum%20of%20Understanding%20between%20the%20Washington%20Municipalities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yperlink" Target="https://agportal-s3bucket.s3.amazonaws.com/DistributorsSettlement/Approved%20Uses.pdf" TargetMode="External"/><Relationship Id="rId32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23" Type="http://schemas.openxmlformats.org/officeDocument/2006/relationships/hyperlink" Target="https://agportal-s3bucket.s3.amazonaws.com/One%20Washington%20Memorandum%20of%20Understanding%20between%20the%20Washington%20Municipalities.pdf" TargetMode="External"/><Relationship Id="rId28" Type="http://schemas.openxmlformats.org/officeDocument/2006/relationships/image" Target="media/image10.png"/><Relationship Id="rId10" Type="http://schemas.openxmlformats.org/officeDocument/2006/relationships/header" Target="header2.xml"/><Relationship Id="rId19" Type="http://schemas.openxmlformats.org/officeDocument/2006/relationships/image" Target="media/image4.png"/><Relationship Id="rId31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wa.beaconhealthoptions.com/providers/bhsd/" TargetMode="External"/><Relationship Id="rId22" Type="http://schemas.openxmlformats.org/officeDocument/2006/relationships/image" Target="media/image6.png"/><Relationship Id="rId27" Type="http://schemas.openxmlformats.org/officeDocument/2006/relationships/image" Target="media/image9.png"/><Relationship Id="rId30" Type="http://schemas.openxmlformats.org/officeDocument/2006/relationships/hyperlink" Target="https://agportal-s3bucket.s3.amazonaws.com/DistributorsSettlement/Approved%20Uses.pdf" TargetMode="External"/><Relationship Id="rId35" Type="http://schemas.openxmlformats.org/officeDocument/2006/relationships/theme" Target="theme/theme1.xml"/><Relationship Id="rId8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0CAD9D-EEB8-41F2-B4CE-4B57D57CB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1335</Words>
  <Characters>7616</Characters>
  <Application>Microsoft Office Word</Application>
  <DocSecurity>0</DocSecurity>
  <Lines>63</Lines>
  <Paragraphs>17</Paragraphs>
  <ScaleCrop>false</ScaleCrop>
  <Company/>
  <LinksUpToDate>false</LinksUpToDate>
  <CharactersWithSpaces>8934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Perez-Guerrero, Gerardo</dc:creator>
  <cp:lastModifiedBy>Dale Green</cp:lastModifiedBy>
  <cp:revision>10</cp:revision>
  <dcterms:created xsi:type="dcterms:W3CDTF">2025-02-14T20:52:00Z</dcterms:created>
  <dcterms:modified xsi:type="dcterms:W3CDTF">2025-02-21T23:00:00Z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2024-12-04T00:00:00Z</vt:filetime>
  </property>
  <property fmtid="{D5CDD505-2E9C-101B-9397-08002B2CF9AE}" pid="5" name="Producer">
    <vt:lpwstr>Microsoft® Word for Microsoft 365</vt:lpwstr>
  </property>
  <property fmtid="{D5CDD505-2E9C-101B-9397-08002B2CF9AE}" pid="6" name="MSIP_Label_defa4170-0d19-0005-0004-bc88714345d2_Enabled">
    <vt:lpwstr>true</vt:lpwstr>
  </property>
  <property fmtid="{D5CDD505-2E9C-101B-9397-08002B2CF9AE}" pid="7" name="MSIP_Label_defa4170-0d19-0005-0004-bc88714345d2_SetDate">
    <vt:lpwstr>2024-12-04T00:56:39Z</vt:lpwstr>
  </property>
  <property fmtid="{D5CDD505-2E9C-101B-9397-08002B2CF9AE}" pid="8" name="MSIP_Label_defa4170-0d19-0005-0004-bc88714345d2_Method">
    <vt:lpwstr>Standard</vt:lpwstr>
  </property>
  <property fmtid="{D5CDD505-2E9C-101B-9397-08002B2CF9AE}" pid="9" name="MSIP_Label_defa4170-0d19-0005-0004-bc88714345d2_Name">
    <vt:lpwstr>defa4170-0d19-0005-0004-bc88714345d2</vt:lpwstr>
  </property>
  <property fmtid="{D5CDD505-2E9C-101B-9397-08002B2CF9AE}" pid="10" name="MSIP_Label_defa4170-0d19-0005-0004-bc88714345d2_SiteId">
    <vt:lpwstr>cf387677-2f56-4939-beb9-048f132160a1</vt:lpwstr>
  </property>
  <property fmtid="{D5CDD505-2E9C-101B-9397-08002B2CF9AE}" pid="11" name="MSIP_Label_defa4170-0d19-0005-0004-bc88714345d2_ActionId">
    <vt:lpwstr>2aa1455d-c12c-435a-a926-1915b1af10e7</vt:lpwstr>
  </property>
  <property fmtid="{D5CDD505-2E9C-101B-9397-08002B2CF9AE}" pid="12" name="MSIP_Label_defa4170-0d19-0005-0004-bc88714345d2_ContentBits">
    <vt:lpwstr>0</vt:lpwstr>
  </property>
</Properties>
</file>